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1A9B" w14:textId="518A94CC" w:rsidR="00882548" w:rsidRDefault="000307FF">
      <w:pPr>
        <w:rPr>
          <w:rFonts w:ascii="Times New Roman" w:hAnsi="Times New Roman" w:cs="Times New Roman"/>
          <w:sz w:val="22"/>
          <w:szCs w:val="22"/>
        </w:rPr>
      </w:pPr>
      <w:r>
        <w:rPr>
          <w:rFonts w:ascii="Times New Roman" w:hAnsi="Times New Roman" w:cs="Times New Roman"/>
          <w:sz w:val="22"/>
          <w:szCs w:val="22"/>
        </w:rPr>
        <w:t>WashU GCC used MELT to process the illumine short reads data from 4 GCC centers.</w:t>
      </w:r>
    </w:p>
    <w:p w14:paraId="2B24C75F" w14:textId="21B7C347" w:rsidR="000307FF" w:rsidRDefault="000307FF">
      <w:pPr>
        <w:rPr>
          <w:rFonts w:ascii="Times New Roman" w:hAnsi="Times New Roman" w:cs="Times New Roman"/>
          <w:sz w:val="22"/>
          <w:szCs w:val="22"/>
        </w:rPr>
      </w:pPr>
      <w:r>
        <w:rPr>
          <w:rFonts w:ascii="Times New Roman" w:hAnsi="Times New Roman" w:cs="Times New Roman"/>
          <w:sz w:val="22"/>
          <w:szCs w:val="22"/>
        </w:rPr>
        <w:t>MELT</w:t>
      </w:r>
      <w:r>
        <w:rPr>
          <w:rFonts w:ascii="Times New Roman" w:hAnsi="Times New Roman" w:cs="Times New Roman"/>
          <w:sz w:val="22"/>
          <w:szCs w:val="22"/>
        </w:rPr>
        <w:t xml:space="preserve"> (</w:t>
      </w:r>
      <w:r w:rsidRPr="000307FF">
        <w:rPr>
          <w:rFonts w:ascii="Times New Roman" w:hAnsi="Times New Roman" w:cs="Times New Roman"/>
          <w:sz w:val="22"/>
          <w:szCs w:val="22"/>
        </w:rPr>
        <w:t>Mobile Element Locator Tool</w:t>
      </w:r>
      <w:r>
        <w:rPr>
          <w:rFonts w:ascii="Times New Roman" w:hAnsi="Times New Roman" w:cs="Times New Roman"/>
          <w:sz w:val="22"/>
          <w:szCs w:val="22"/>
        </w:rPr>
        <w:t>):</w:t>
      </w:r>
      <w:r>
        <w:rPr>
          <w:rFonts w:ascii="Times New Roman" w:hAnsi="Times New Roman" w:cs="Times New Roman"/>
          <w:sz w:val="22"/>
          <w:szCs w:val="22"/>
        </w:rPr>
        <w:br/>
      </w:r>
      <w:hyperlink r:id="rId5" w:history="1">
        <w:r w:rsidRPr="00CB5A20">
          <w:rPr>
            <w:rStyle w:val="Hyperlink"/>
            <w:rFonts w:ascii="Times New Roman" w:hAnsi="Times New Roman" w:cs="Times New Roman"/>
            <w:sz w:val="22"/>
            <w:szCs w:val="22"/>
          </w:rPr>
          <w:t>https://melt.igs.umaryland.edu/manual.php#_Transposon_Reference_Files</w:t>
        </w:r>
      </w:hyperlink>
    </w:p>
    <w:p w14:paraId="4621CFCF" w14:textId="77777777" w:rsidR="000307FF" w:rsidRDefault="000307FF">
      <w:pPr>
        <w:rPr>
          <w:rFonts w:ascii="Times New Roman" w:hAnsi="Times New Roman" w:cs="Times New Roman"/>
          <w:sz w:val="22"/>
          <w:szCs w:val="22"/>
        </w:rPr>
      </w:pPr>
    </w:p>
    <w:p w14:paraId="565EE6E0" w14:textId="29201F71" w:rsidR="000307FF" w:rsidRDefault="000307FF">
      <w:pPr>
        <w:rPr>
          <w:rFonts w:ascii="Times New Roman" w:hAnsi="Times New Roman" w:cs="Times New Roman"/>
          <w:sz w:val="22"/>
          <w:szCs w:val="22"/>
        </w:rPr>
      </w:pPr>
      <w:r>
        <w:rPr>
          <w:rFonts w:ascii="Times New Roman" w:hAnsi="Times New Roman" w:cs="Times New Roman"/>
          <w:sz w:val="22"/>
          <w:szCs w:val="22"/>
        </w:rPr>
        <w:t xml:space="preserve">The docker image was bult: </w:t>
      </w:r>
      <w:r w:rsidRPr="000307FF">
        <w:rPr>
          <w:rFonts w:ascii="Times New Roman" w:hAnsi="Times New Roman" w:cs="Times New Roman"/>
          <w:sz w:val="22"/>
          <w:szCs w:val="22"/>
        </w:rPr>
        <w:t>"</w:t>
      </w:r>
      <w:proofErr w:type="spellStart"/>
      <w:r w:rsidRPr="000307FF">
        <w:rPr>
          <w:rFonts w:ascii="Times New Roman" w:hAnsi="Times New Roman" w:cs="Times New Roman"/>
          <w:sz w:val="22"/>
          <w:szCs w:val="22"/>
        </w:rPr>
        <w:t>shihuadong</w:t>
      </w:r>
      <w:proofErr w:type="spellEnd"/>
      <w:r w:rsidRPr="000307FF">
        <w:rPr>
          <w:rFonts w:ascii="Times New Roman" w:hAnsi="Times New Roman" w:cs="Times New Roman"/>
          <w:sz w:val="22"/>
          <w:szCs w:val="22"/>
        </w:rPr>
        <w:t>/melt:</w:t>
      </w:r>
      <w:proofErr w:type="gramStart"/>
      <w:r w:rsidRPr="000307FF">
        <w:rPr>
          <w:rFonts w:ascii="Times New Roman" w:hAnsi="Times New Roman" w:cs="Times New Roman"/>
          <w:sz w:val="22"/>
          <w:szCs w:val="22"/>
        </w:rPr>
        <w:t>1.0</w:t>
      </w:r>
      <w:proofErr w:type="gramEnd"/>
      <w:r w:rsidRPr="000307FF">
        <w:rPr>
          <w:rFonts w:ascii="Times New Roman" w:hAnsi="Times New Roman" w:cs="Times New Roman"/>
          <w:sz w:val="22"/>
          <w:szCs w:val="22"/>
        </w:rPr>
        <w:t>"</w:t>
      </w:r>
    </w:p>
    <w:p w14:paraId="3B8C236F" w14:textId="77777777" w:rsidR="000307FF" w:rsidRDefault="000307FF">
      <w:pPr>
        <w:rPr>
          <w:rFonts w:ascii="Times New Roman" w:hAnsi="Times New Roman" w:cs="Times New Roman"/>
          <w:sz w:val="22"/>
          <w:szCs w:val="22"/>
        </w:rPr>
      </w:pPr>
    </w:p>
    <w:p w14:paraId="2D12F93C" w14:textId="35CECCB2" w:rsidR="000307FF" w:rsidRDefault="000307FF">
      <w:pPr>
        <w:rPr>
          <w:rFonts w:ascii="Times New Roman" w:hAnsi="Times New Roman" w:cs="Times New Roman"/>
          <w:sz w:val="22"/>
          <w:szCs w:val="22"/>
        </w:rPr>
      </w:pPr>
      <w:r>
        <w:rPr>
          <w:rFonts w:ascii="Times New Roman" w:hAnsi="Times New Roman" w:cs="Times New Roman"/>
          <w:sz w:val="22"/>
          <w:szCs w:val="22"/>
        </w:rPr>
        <w:t xml:space="preserve">1. </w:t>
      </w:r>
      <w:r w:rsidRPr="000307FF">
        <w:rPr>
          <w:rFonts w:ascii="Times New Roman" w:hAnsi="Times New Roman" w:cs="Times New Roman"/>
          <w:sz w:val="22"/>
          <w:szCs w:val="22"/>
        </w:rPr>
        <w:t xml:space="preserve">the reference file used: </w:t>
      </w:r>
      <w:r>
        <w:rPr>
          <w:rFonts w:ascii="Times New Roman" w:hAnsi="Times New Roman" w:cs="Times New Roman"/>
          <w:sz w:val="22"/>
          <w:szCs w:val="22"/>
        </w:rPr>
        <w:t>“</w:t>
      </w:r>
      <w:r w:rsidRPr="000307FF">
        <w:rPr>
          <w:rFonts w:ascii="Times New Roman" w:hAnsi="Times New Roman" w:cs="Times New Roman"/>
          <w:sz w:val="22"/>
          <w:szCs w:val="22"/>
        </w:rPr>
        <w:t>GCA_000001405.15_GRCh38_no_alt_analysis_set.fna</w:t>
      </w:r>
      <w:r>
        <w:rPr>
          <w:rFonts w:ascii="Times New Roman" w:hAnsi="Times New Roman" w:cs="Times New Roman"/>
          <w:sz w:val="22"/>
          <w:szCs w:val="22"/>
        </w:rPr>
        <w:t>”.</w:t>
      </w:r>
    </w:p>
    <w:p w14:paraId="336017AC" w14:textId="77777777" w:rsidR="000307FF" w:rsidRDefault="000307FF">
      <w:pPr>
        <w:rPr>
          <w:rFonts w:ascii="Times New Roman" w:hAnsi="Times New Roman" w:cs="Times New Roman"/>
          <w:sz w:val="22"/>
          <w:szCs w:val="22"/>
        </w:rPr>
      </w:pPr>
    </w:p>
    <w:p w14:paraId="63D14608" w14:textId="24CA8E39" w:rsidR="000307FF" w:rsidRDefault="000307FF">
      <w:pPr>
        <w:rPr>
          <w:rFonts w:ascii="Times New Roman" w:hAnsi="Times New Roman" w:cs="Times New Roman"/>
          <w:sz w:val="22"/>
          <w:szCs w:val="22"/>
        </w:rPr>
      </w:pPr>
      <w:r>
        <w:rPr>
          <w:rFonts w:ascii="Times New Roman" w:hAnsi="Times New Roman" w:cs="Times New Roman"/>
          <w:sz w:val="22"/>
          <w:szCs w:val="22"/>
        </w:rPr>
        <w:t>2. merge the bam files per library into the bam file per sample for WASHU, BCM and UW groups</w:t>
      </w:r>
    </w:p>
    <w:p w14:paraId="45B7A231" w14:textId="43FF8F3A" w:rsidR="000307FF" w:rsidRPr="000307FF" w:rsidRDefault="000307FF">
      <w:pPr>
        <w:rPr>
          <w:rFonts w:ascii="Times New Roman" w:hAnsi="Times New Roman" w:cs="Times New Roman"/>
          <w:i/>
          <w:iCs/>
          <w:sz w:val="20"/>
          <w:szCs w:val="20"/>
        </w:rPr>
      </w:pPr>
      <w:r>
        <w:rPr>
          <w:rFonts w:ascii="Times New Roman" w:hAnsi="Times New Roman" w:cs="Times New Roman"/>
          <w:sz w:val="22"/>
          <w:szCs w:val="22"/>
        </w:rPr>
        <w:t xml:space="preserve">    </w:t>
      </w:r>
      <w:proofErr w:type="spellStart"/>
      <w:r w:rsidRPr="00852E0B">
        <w:rPr>
          <w:rFonts w:ascii="Times New Roman" w:hAnsi="Times New Roman" w:cs="Times New Roman"/>
          <w:i/>
          <w:iCs/>
          <w:color w:val="806000" w:themeColor="accent4" w:themeShade="80"/>
          <w:sz w:val="20"/>
          <w:szCs w:val="20"/>
          <w:shd w:val="pct15" w:color="auto" w:fill="FFFFFF"/>
        </w:rPr>
        <w:t>samtools</w:t>
      </w:r>
      <w:proofErr w:type="spellEnd"/>
      <w:r w:rsidRPr="00852E0B">
        <w:rPr>
          <w:rFonts w:ascii="Times New Roman" w:hAnsi="Times New Roman" w:cs="Times New Roman"/>
          <w:i/>
          <w:iCs/>
          <w:color w:val="806000" w:themeColor="accent4" w:themeShade="80"/>
          <w:sz w:val="20"/>
          <w:szCs w:val="20"/>
          <w:shd w:val="pct15" w:color="auto" w:fill="FFFFFF"/>
        </w:rPr>
        <w:t xml:space="preserve"> merge -o </w:t>
      </w:r>
      <w:proofErr w:type="spellStart"/>
      <w:r w:rsidRPr="00852E0B">
        <w:rPr>
          <w:rFonts w:ascii="Times New Roman" w:hAnsi="Times New Roman" w:cs="Times New Roman"/>
          <w:i/>
          <w:iCs/>
          <w:color w:val="806000" w:themeColor="accent4" w:themeShade="80"/>
          <w:sz w:val="20"/>
          <w:szCs w:val="20"/>
          <w:shd w:val="pct15" w:color="auto" w:fill="FFFFFF"/>
        </w:rPr>
        <w:t>washu-merge.bam</w:t>
      </w:r>
      <w:proofErr w:type="spellEnd"/>
      <w:r w:rsidRPr="00852E0B">
        <w:rPr>
          <w:rFonts w:ascii="Times New Roman" w:hAnsi="Times New Roman" w:cs="Times New Roman"/>
          <w:i/>
          <w:iCs/>
          <w:color w:val="806000" w:themeColor="accent4" w:themeShade="80"/>
          <w:sz w:val="20"/>
          <w:szCs w:val="20"/>
          <w:shd w:val="pct15" w:color="auto" w:fill="FFFFFF"/>
        </w:rPr>
        <w:t xml:space="preserve"> WashU/SMH*bam -@ 16</w:t>
      </w:r>
    </w:p>
    <w:p w14:paraId="5BC1A602" w14:textId="77777777" w:rsidR="000307FF" w:rsidRDefault="000307FF">
      <w:pPr>
        <w:rPr>
          <w:rFonts w:ascii="Times New Roman" w:hAnsi="Times New Roman" w:cs="Times New Roman"/>
          <w:sz w:val="22"/>
          <w:szCs w:val="22"/>
        </w:rPr>
      </w:pPr>
    </w:p>
    <w:p w14:paraId="7969EF7E" w14:textId="18F02580" w:rsidR="00852E0B" w:rsidRDefault="000307FF" w:rsidP="00852E0B">
      <w:pPr>
        <w:rPr>
          <w:rFonts w:ascii="Times New Roman" w:hAnsi="Times New Roman" w:cs="Times New Roman"/>
          <w:sz w:val="22"/>
          <w:szCs w:val="22"/>
        </w:rPr>
      </w:pPr>
      <w:r>
        <w:rPr>
          <w:rFonts w:ascii="Times New Roman" w:hAnsi="Times New Roman" w:cs="Times New Roman"/>
          <w:sz w:val="22"/>
          <w:szCs w:val="22"/>
        </w:rPr>
        <w:t xml:space="preserve">3. To </w:t>
      </w:r>
      <w:r w:rsidR="00852E0B">
        <w:rPr>
          <w:rFonts w:ascii="Times New Roman" w:hAnsi="Times New Roman" w:cs="Times New Roman"/>
          <w:sz w:val="22"/>
          <w:szCs w:val="22"/>
        </w:rPr>
        <w:t xml:space="preserve">improve the runtime of MELT, these tags were added into bam file by using </w:t>
      </w:r>
      <w:proofErr w:type="spellStart"/>
      <w:r w:rsidR="00852E0B">
        <w:rPr>
          <w:rFonts w:ascii="Times New Roman" w:hAnsi="Times New Roman" w:cs="Times New Roman"/>
          <w:sz w:val="22"/>
          <w:szCs w:val="22"/>
        </w:rPr>
        <w:t>samtools</w:t>
      </w:r>
      <w:proofErr w:type="spellEnd"/>
      <w:r w:rsidR="00852E0B">
        <w:rPr>
          <w:rFonts w:ascii="Times New Roman" w:hAnsi="Times New Roman" w:cs="Times New Roman"/>
          <w:sz w:val="22"/>
          <w:szCs w:val="22"/>
        </w:rPr>
        <w:t xml:space="preserve">: </w:t>
      </w:r>
    </w:p>
    <w:p w14:paraId="40742159" w14:textId="6171C1CC" w:rsidR="000307FF" w:rsidRPr="00C70503" w:rsidRDefault="00852E0B" w:rsidP="00852E0B">
      <w:pPr>
        <w:ind w:firstLine="220"/>
        <w:rPr>
          <w:rFonts w:ascii="Times New Roman" w:hAnsi="Times New Roman" w:cs="Times New Roman"/>
          <w:sz w:val="20"/>
          <w:szCs w:val="20"/>
        </w:rPr>
      </w:pPr>
      <w:r w:rsidRPr="00C70503">
        <w:rPr>
          <w:rFonts w:ascii="Times New Roman" w:hAnsi="Times New Roman" w:cs="Times New Roman"/>
          <w:sz w:val="20"/>
          <w:szCs w:val="20"/>
        </w:rPr>
        <w:t>MC - Mate cigar string</w:t>
      </w:r>
      <w:r w:rsidRPr="00C70503">
        <w:rPr>
          <w:rFonts w:ascii="Times New Roman" w:hAnsi="Times New Roman" w:cs="Times New Roman"/>
          <w:sz w:val="20"/>
          <w:szCs w:val="20"/>
        </w:rPr>
        <w:t xml:space="preserve">; </w:t>
      </w:r>
      <w:r w:rsidRPr="00C70503">
        <w:rPr>
          <w:rFonts w:ascii="Times New Roman" w:hAnsi="Times New Roman" w:cs="Times New Roman"/>
          <w:sz w:val="20"/>
          <w:szCs w:val="20"/>
        </w:rPr>
        <w:t>MQ - Mate mapping quality</w:t>
      </w:r>
    </w:p>
    <w:p w14:paraId="71E7B759" w14:textId="1304B59C" w:rsidR="00852E0B" w:rsidRPr="00852E0B" w:rsidRDefault="00852E0B" w:rsidP="00852E0B">
      <w:pPr>
        <w:ind w:firstLine="220"/>
        <w:rPr>
          <w:rFonts w:ascii="Times New Roman" w:hAnsi="Times New Roman" w:cs="Times New Roman"/>
          <w:i/>
          <w:iCs/>
          <w:color w:val="806000" w:themeColor="accent4" w:themeShade="80"/>
          <w:sz w:val="20"/>
          <w:szCs w:val="20"/>
          <w:shd w:val="pct15" w:color="auto" w:fill="FFFFFF"/>
        </w:rPr>
      </w:pPr>
      <w:proofErr w:type="spellStart"/>
      <w:r w:rsidRPr="00852E0B">
        <w:rPr>
          <w:rFonts w:ascii="Times New Roman" w:hAnsi="Times New Roman" w:cs="Times New Roman"/>
          <w:i/>
          <w:iCs/>
          <w:color w:val="806000" w:themeColor="accent4" w:themeShade="80"/>
          <w:sz w:val="20"/>
          <w:szCs w:val="20"/>
          <w:shd w:val="pct15" w:color="auto" w:fill="FFFFFF"/>
        </w:rPr>
        <w:t>samtools</w:t>
      </w:r>
      <w:proofErr w:type="spellEnd"/>
      <w:r w:rsidRPr="00852E0B">
        <w:rPr>
          <w:rFonts w:ascii="Times New Roman" w:hAnsi="Times New Roman" w:cs="Times New Roman"/>
          <w:i/>
          <w:iCs/>
          <w:color w:val="806000" w:themeColor="accent4" w:themeShade="80"/>
          <w:sz w:val="20"/>
          <w:szCs w:val="20"/>
          <w:shd w:val="pct15" w:color="auto" w:fill="FFFFFF"/>
        </w:rPr>
        <w:t xml:space="preserve"> sort -n -@ 10 -o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sortbyname.bam</w:t>
      </w:r>
      <w:proofErr w:type="spellEnd"/>
      <w:r w:rsidRPr="00852E0B">
        <w:rPr>
          <w:rFonts w:ascii="Times New Roman" w:hAnsi="Times New Roman" w:cs="Times New Roman"/>
          <w:i/>
          <w:iCs/>
          <w:color w:val="806000" w:themeColor="accent4" w:themeShade="80"/>
          <w:sz w:val="20"/>
          <w:szCs w:val="20"/>
          <w:shd w:val="pct15" w:color="auto" w:fill="FFFFFF"/>
        </w:rPr>
        <w:t xml:space="preserve"> </w:t>
      </w:r>
      <w:proofErr w:type="spellStart"/>
      <w:r w:rsidRPr="00852E0B">
        <w:rPr>
          <w:rFonts w:ascii="Times New Roman" w:hAnsi="Times New Roman" w:cs="Times New Roman"/>
          <w:i/>
          <w:iCs/>
          <w:color w:val="806000" w:themeColor="accent4" w:themeShade="80"/>
          <w:sz w:val="20"/>
          <w:szCs w:val="20"/>
          <w:shd w:val="pct15" w:color="auto" w:fill="FFFFFF"/>
        </w:rPr>
        <w:t>washu-merge.bam</w:t>
      </w:r>
      <w:proofErr w:type="spellEnd"/>
      <w:r w:rsidRPr="00852E0B">
        <w:rPr>
          <w:rFonts w:ascii="Times New Roman" w:hAnsi="Times New Roman" w:cs="Times New Roman"/>
          <w:i/>
          <w:iCs/>
          <w:color w:val="806000" w:themeColor="accent4" w:themeShade="80"/>
          <w:sz w:val="20"/>
          <w:szCs w:val="20"/>
          <w:shd w:val="pct15" w:color="auto" w:fill="FFFFFF"/>
        </w:rPr>
        <w:t xml:space="preserve"> </w:t>
      </w:r>
      <w:r w:rsidRPr="00852E0B">
        <w:rPr>
          <w:rFonts w:ascii="Times New Roman" w:hAnsi="Times New Roman" w:cs="Times New Roman"/>
          <w:i/>
          <w:iCs/>
          <w:color w:val="0D0D0D" w:themeColor="text1" w:themeTint="F2"/>
          <w:sz w:val="20"/>
          <w:szCs w:val="20"/>
          <w:shd w:val="pct15" w:color="auto" w:fill="FFFFFF"/>
        </w:rPr>
        <w:t>#sort by name</w:t>
      </w:r>
    </w:p>
    <w:p w14:paraId="44FA6A2B" w14:textId="1C9E1B82" w:rsidR="00852E0B" w:rsidRDefault="00852E0B" w:rsidP="00852E0B">
      <w:pPr>
        <w:ind w:firstLine="220"/>
        <w:rPr>
          <w:rFonts w:ascii="Times New Roman" w:hAnsi="Times New Roman" w:cs="Times New Roman"/>
          <w:i/>
          <w:iCs/>
          <w:color w:val="806000" w:themeColor="accent4" w:themeShade="80"/>
          <w:sz w:val="20"/>
          <w:szCs w:val="20"/>
          <w:shd w:val="pct15" w:color="auto" w:fill="FFFFFF"/>
        </w:rPr>
      </w:pPr>
      <w:proofErr w:type="spellStart"/>
      <w:r w:rsidRPr="00852E0B">
        <w:rPr>
          <w:rFonts w:ascii="Times New Roman" w:hAnsi="Times New Roman" w:cs="Times New Roman"/>
          <w:i/>
          <w:iCs/>
          <w:color w:val="806000" w:themeColor="accent4" w:themeShade="80"/>
          <w:sz w:val="20"/>
          <w:szCs w:val="20"/>
          <w:shd w:val="pct15" w:color="auto" w:fill="FFFFFF"/>
        </w:rPr>
        <w:t>samtools</w:t>
      </w:r>
      <w:proofErr w:type="spellEnd"/>
      <w:r w:rsidRPr="00852E0B">
        <w:rPr>
          <w:rFonts w:ascii="Times New Roman" w:hAnsi="Times New Roman" w:cs="Times New Roman"/>
          <w:i/>
          <w:iCs/>
          <w:color w:val="806000" w:themeColor="accent4" w:themeShade="80"/>
          <w:sz w:val="20"/>
          <w:szCs w:val="20"/>
          <w:shd w:val="pct15" w:color="auto" w:fill="FFFFFF"/>
        </w:rPr>
        <w:t xml:space="preserve"> </w:t>
      </w:r>
      <w:proofErr w:type="spellStart"/>
      <w:r w:rsidRPr="00852E0B">
        <w:rPr>
          <w:rFonts w:ascii="Times New Roman" w:hAnsi="Times New Roman" w:cs="Times New Roman"/>
          <w:i/>
          <w:iCs/>
          <w:color w:val="806000" w:themeColor="accent4" w:themeShade="80"/>
          <w:sz w:val="20"/>
          <w:szCs w:val="20"/>
          <w:shd w:val="pct15" w:color="auto" w:fill="FFFFFF"/>
        </w:rPr>
        <w:t>fixmate</w:t>
      </w:r>
      <w:proofErr w:type="spellEnd"/>
      <w:r w:rsidRPr="00852E0B">
        <w:rPr>
          <w:rFonts w:ascii="Times New Roman" w:hAnsi="Times New Roman" w:cs="Times New Roman"/>
          <w:i/>
          <w:iCs/>
          <w:color w:val="806000" w:themeColor="accent4" w:themeShade="80"/>
          <w:sz w:val="20"/>
          <w:szCs w:val="20"/>
          <w:shd w:val="pct15" w:color="auto" w:fill="FFFFFF"/>
        </w:rPr>
        <w:t xml:space="preserve"> -@ 10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sortbyname</w:t>
      </w:r>
      <w:proofErr w:type="spellEnd"/>
      <w:r w:rsidRPr="00852E0B">
        <w:rPr>
          <w:rFonts w:ascii="Times New Roman" w:hAnsi="Times New Roman" w:cs="Times New Roman"/>
          <w:i/>
          <w:iCs/>
          <w:color w:val="806000" w:themeColor="accent4" w:themeShade="80"/>
          <w:sz w:val="20"/>
          <w:szCs w:val="20"/>
          <w:shd w:val="pct15" w:color="auto" w:fill="FFFFFF"/>
        </w:rPr>
        <w:t xml:space="preserve">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fixmate.bam</w:t>
      </w:r>
      <w:proofErr w:type="spellEnd"/>
      <w:r w:rsidRPr="00852E0B">
        <w:rPr>
          <w:rFonts w:ascii="Times New Roman" w:hAnsi="Times New Roman" w:cs="Times New Roman"/>
          <w:i/>
          <w:iCs/>
          <w:color w:val="806000" w:themeColor="accent4" w:themeShade="80"/>
          <w:sz w:val="20"/>
          <w:szCs w:val="20"/>
          <w:shd w:val="pct15" w:color="auto" w:fill="FFFFFF"/>
        </w:rPr>
        <w:t xml:space="preserve"> </w:t>
      </w:r>
      <w:r w:rsidRPr="00852E0B">
        <w:rPr>
          <w:rFonts w:ascii="Times New Roman" w:hAnsi="Times New Roman" w:cs="Times New Roman"/>
          <w:i/>
          <w:iCs/>
          <w:color w:val="0D0D0D" w:themeColor="text1" w:themeTint="F2"/>
          <w:sz w:val="20"/>
          <w:szCs w:val="20"/>
          <w:shd w:val="pct15" w:color="auto" w:fill="FFFFFF"/>
        </w:rPr>
        <w:t xml:space="preserve"># </w:t>
      </w:r>
      <w:proofErr w:type="spellStart"/>
      <w:r w:rsidRPr="00852E0B">
        <w:rPr>
          <w:rFonts w:ascii="Times New Roman" w:hAnsi="Times New Roman" w:cs="Times New Roman"/>
          <w:i/>
          <w:iCs/>
          <w:color w:val="0D0D0D" w:themeColor="text1" w:themeTint="F2"/>
          <w:sz w:val="20"/>
          <w:szCs w:val="20"/>
          <w:shd w:val="pct15" w:color="auto" w:fill="FFFFFF"/>
        </w:rPr>
        <w:t>fixmate</w:t>
      </w:r>
      <w:proofErr w:type="spellEnd"/>
      <w:r w:rsidRPr="00852E0B">
        <w:rPr>
          <w:rFonts w:ascii="Times New Roman" w:hAnsi="Times New Roman" w:cs="Times New Roman"/>
          <w:i/>
          <w:iCs/>
          <w:color w:val="0D0D0D" w:themeColor="text1" w:themeTint="F2"/>
          <w:sz w:val="20"/>
          <w:szCs w:val="20"/>
          <w:shd w:val="pct15" w:color="auto" w:fill="FFFFFF"/>
        </w:rPr>
        <w:t xml:space="preserve"> to add the </w:t>
      </w:r>
      <w:proofErr w:type="gramStart"/>
      <w:r w:rsidRPr="00852E0B">
        <w:rPr>
          <w:rFonts w:ascii="Times New Roman" w:hAnsi="Times New Roman" w:cs="Times New Roman"/>
          <w:i/>
          <w:iCs/>
          <w:color w:val="0D0D0D" w:themeColor="text1" w:themeTint="F2"/>
          <w:sz w:val="20"/>
          <w:szCs w:val="20"/>
          <w:shd w:val="pct15" w:color="auto" w:fill="FFFFFF"/>
        </w:rPr>
        <w:t>tags</w:t>
      </w:r>
      <w:proofErr w:type="gramEnd"/>
    </w:p>
    <w:p w14:paraId="3F997448" w14:textId="12E9AEDF" w:rsidR="00852E0B" w:rsidRDefault="00852E0B" w:rsidP="00852E0B">
      <w:pPr>
        <w:ind w:firstLine="220"/>
        <w:rPr>
          <w:rFonts w:ascii="Times New Roman" w:hAnsi="Times New Roman" w:cs="Times New Roman"/>
          <w:i/>
          <w:iCs/>
          <w:color w:val="806000" w:themeColor="accent4" w:themeShade="80"/>
          <w:sz w:val="20"/>
          <w:szCs w:val="20"/>
          <w:shd w:val="pct15" w:color="auto" w:fill="FFFFFF"/>
        </w:rPr>
      </w:pPr>
      <w:proofErr w:type="spellStart"/>
      <w:r w:rsidRPr="00852E0B">
        <w:rPr>
          <w:rFonts w:ascii="Times New Roman" w:hAnsi="Times New Roman" w:cs="Times New Roman"/>
          <w:i/>
          <w:iCs/>
          <w:color w:val="806000" w:themeColor="accent4" w:themeShade="80"/>
          <w:sz w:val="20"/>
          <w:szCs w:val="20"/>
          <w:shd w:val="pct15" w:color="auto" w:fill="FFFFFF"/>
        </w:rPr>
        <w:t>samtools</w:t>
      </w:r>
      <w:proofErr w:type="spellEnd"/>
      <w:r w:rsidRPr="00852E0B">
        <w:rPr>
          <w:rFonts w:ascii="Times New Roman" w:hAnsi="Times New Roman" w:cs="Times New Roman"/>
          <w:i/>
          <w:iCs/>
          <w:color w:val="806000" w:themeColor="accent4" w:themeShade="80"/>
          <w:sz w:val="20"/>
          <w:szCs w:val="20"/>
          <w:shd w:val="pct15" w:color="auto" w:fill="FFFFFF"/>
        </w:rPr>
        <w:t xml:space="preserve"> sort -@ 10 -o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fixmate</w:t>
      </w:r>
      <w:proofErr w:type="spellEnd"/>
      <w:r>
        <w:rPr>
          <w:rFonts w:ascii="Times New Roman" w:hAnsi="Times New Roman" w:cs="Times New Roman"/>
          <w:i/>
          <w:iCs/>
          <w:color w:val="806000" w:themeColor="accent4" w:themeShade="80"/>
          <w:sz w:val="20"/>
          <w:szCs w:val="20"/>
          <w:shd w:val="pct15" w:color="auto" w:fill="FFFFFF"/>
        </w:rPr>
        <w:t>-</w:t>
      </w:r>
      <w:proofErr w:type="spellStart"/>
      <w:r>
        <w:rPr>
          <w:rFonts w:ascii="Times New Roman" w:hAnsi="Times New Roman" w:cs="Times New Roman"/>
          <w:i/>
          <w:iCs/>
          <w:color w:val="806000" w:themeColor="accent4" w:themeShade="80"/>
          <w:sz w:val="20"/>
          <w:szCs w:val="20"/>
          <w:shd w:val="pct15" w:color="auto" w:fill="FFFFFF"/>
        </w:rPr>
        <w:t>sort</w:t>
      </w:r>
      <w:r w:rsidRPr="00852E0B">
        <w:rPr>
          <w:rFonts w:ascii="Times New Roman" w:hAnsi="Times New Roman" w:cs="Times New Roman"/>
          <w:i/>
          <w:iCs/>
          <w:color w:val="806000" w:themeColor="accent4" w:themeShade="80"/>
          <w:sz w:val="20"/>
          <w:szCs w:val="20"/>
          <w:shd w:val="pct15" w:color="auto" w:fill="FFFFFF"/>
        </w:rPr>
        <w:t>.bam</w:t>
      </w:r>
      <w:proofErr w:type="spellEnd"/>
      <w:r w:rsidRPr="00852E0B">
        <w:rPr>
          <w:rFonts w:ascii="Times New Roman" w:hAnsi="Times New Roman" w:cs="Times New Roman"/>
          <w:i/>
          <w:iCs/>
          <w:color w:val="806000" w:themeColor="accent4" w:themeShade="80"/>
          <w:sz w:val="20"/>
          <w:szCs w:val="20"/>
          <w:shd w:val="pct15" w:color="auto" w:fill="FFFFFF"/>
        </w:rPr>
        <w:t xml:space="preserve">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fixmate.bam</w:t>
      </w:r>
      <w:proofErr w:type="spellEnd"/>
      <w:r>
        <w:rPr>
          <w:rFonts w:ascii="Times New Roman" w:hAnsi="Times New Roman" w:cs="Times New Roman"/>
          <w:i/>
          <w:iCs/>
          <w:color w:val="806000" w:themeColor="accent4" w:themeShade="80"/>
          <w:sz w:val="20"/>
          <w:szCs w:val="20"/>
          <w:shd w:val="pct15" w:color="auto" w:fill="FFFFFF"/>
        </w:rPr>
        <w:t xml:space="preserve"> </w:t>
      </w:r>
      <w:r w:rsidRPr="00852E0B">
        <w:rPr>
          <w:rFonts w:ascii="Times New Roman" w:hAnsi="Times New Roman" w:cs="Times New Roman"/>
          <w:i/>
          <w:iCs/>
          <w:color w:val="0D0D0D" w:themeColor="text1" w:themeTint="F2"/>
          <w:sz w:val="20"/>
          <w:szCs w:val="20"/>
          <w:shd w:val="pct15" w:color="auto" w:fill="FFFFFF"/>
        </w:rPr>
        <w:t>#</w:t>
      </w:r>
      <w:r>
        <w:rPr>
          <w:rFonts w:ascii="Times New Roman" w:hAnsi="Times New Roman" w:cs="Times New Roman"/>
          <w:i/>
          <w:iCs/>
          <w:color w:val="0D0D0D" w:themeColor="text1" w:themeTint="F2"/>
          <w:sz w:val="20"/>
          <w:szCs w:val="20"/>
          <w:shd w:val="pct15" w:color="auto" w:fill="FFFFFF"/>
        </w:rPr>
        <w:t>re-</w:t>
      </w:r>
      <w:r w:rsidRPr="00852E0B">
        <w:rPr>
          <w:rFonts w:ascii="Times New Roman" w:hAnsi="Times New Roman" w:cs="Times New Roman"/>
          <w:i/>
          <w:iCs/>
          <w:color w:val="0D0D0D" w:themeColor="text1" w:themeTint="F2"/>
          <w:sz w:val="20"/>
          <w:szCs w:val="20"/>
          <w:shd w:val="pct15" w:color="auto" w:fill="FFFFFF"/>
        </w:rPr>
        <w:t xml:space="preserve">sort by </w:t>
      </w:r>
      <w:proofErr w:type="gramStart"/>
      <w:r w:rsidRPr="00852E0B">
        <w:rPr>
          <w:rFonts w:ascii="Times New Roman" w:hAnsi="Times New Roman" w:cs="Times New Roman"/>
          <w:i/>
          <w:iCs/>
          <w:color w:val="0D0D0D" w:themeColor="text1" w:themeTint="F2"/>
          <w:sz w:val="20"/>
          <w:szCs w:val="20"/>
          <w:shd w:val="pct15" w:color="auto" w:fill="FFFFFF"/>
        </w:rPr>
        <w:t>coordinate</w:t>
      </w:r>
      <w:proofErr w:type="gramEnd"/>
    </w:p>
    <w:p w14:paraId="56C07B57" w14:textId="44C423A9" w:rsidR="00852E0B" w:rsidRPr="00852E0B" w:rsidRDefault="00852E0B" w:rsidP="00852E0B">
      <w:pPr>
        <w:ind w:firstLine="220"/>
        <w:rPr>
          <w:rFonts w:ascii="Times New Roman" w:hAnsi="Times New Roman" w:cs="Times New Roman"/>
          <w:i/>
          <w:iCs/>
          <w:color w:val="806000" w:themeColor="accent4" w:themeShade="80"/>
          <w:sz w:val="20"/>
          <w:szCs w:val="20"/>
          <w:shd w:val="pct15" w:color="auto" w:fill="FFFFFF"/>
        </w:rPr>
      </w:pPr>
      <w:proofErr w:type="spellStart"/>
      <w:r w:rsidRPr="00852E0B">
        <w:rPr>
          <w:rFonts w:ascii="Times New Roman" w:hAnsi="Times New Roman" w:cs="Times New Roman"/>
          <w:i/>
          <w:iCs/>
          <w:color w:val="806000" w:themeColor="accent4" w:themeShade="80"/>
          <w:sz w:val="20"/>
          <w:szCs w:val="20"/>
          <w:shd w:val="pct15" w:color="auto" w:fill="FFFFFF"/>
        </w:rPr>
        <w:t>samtools</w:t>
      </w:r>
      <w:proofErr w:type="spellEnd"/>
      <w:r w:rsidRPr="00852E0B">
        <w:rPr>
          <w:rFonts w:ascii="Times New Roman" w:hAnsi="Times New Roman" w:cs="Times New Roman"/>
          <w:i/>
          <w:iCs/>
          <w:color w:val="806000" w:themeColor="accent4" w:themeShade="80"/>
          <w:sz w:val="20"/>
          <w:szCs w:val="20"/>
          <w:shd w:val="pct15" w:color="auto" w:fill="FFFFFF"/>
        </w:rPr>
        <w:t xml:space="preserve"> index -b </w:t>
      </w:r>
      <w:proofErr w:type="spellStart"/>
      <w:r w:rsidRPr="00852E0B">
        <w:rPr>
          <w:rFonts w:ascii="Times New Roman" w:hAnsi="Times New Roman" w:cs="Times New Roman"/>
          <w:i/>
          <w:iCs/>
          <w:color w:val="806000" w:themeColor="accent4" w:themeShade="80"/>
          <w:sz w:val="20"/>
          <w:szCs w:val="20"/>
          <w:shd w:val="pct15" w:color="auto" w:fill="FFFFFF"/>
        </w:rPr>
        <w:t>washu</w:t>
      </w:r>
      <w:proofErr w:type="spellEnd"/>
      <w:r w:rsidRPr="00852E0B">
        <w:rPr>
          <w:rFonts w:ascii="Times New Roman" w:hAnsi="Times New Roman" w:cs="Times New Roman"/>
          <w:i/>
          <w:iCs/>
          <w:color w:val="806000" w:themeColor="accent4" w:themeShade="80"/>
          <w:sz w:val="20"/>
          <w:szCs w:val="20"/>
          <w:shd w:val="pct15" w:color="auto" w:fill="FFFFFF"/>
        </w:rPr>
        <w:t>-merge-</w:t>
      </w:r>
      <w:proofErr w:type="spellStart"/>
      <w:r w:rsidRPr="00852E0B">
        <w:rPr>
          <w:rFonts w:ascii="Times New Roman" w:hAnsi="Times New Roman" w:cs="Times New Roman"/>
          <w:i/>
          <w:iCs/>
          <w:color w:val="806000" w:themeColor="accent4" w:themeShade="80"/>
          <w:sz w:val="20"/>
          <w:szCs w:val="20"/>
          <w:shd w:val="pct15" w:color="auto" w:fill="FFFFFF"/>
        </w:rPr>
        <w:t>fixmate</w:t>
      </w:r>
      <w:proofErr w:type="spellEnd"/>
      <w:r>
        <w:rPr>
          <w:rFonts w:ascii="Times New Roman" w:hAnsi="Times New Roman" w:cs="Times New Roman"/>
          <w:i/>
          <w:iCs/>
          <w:color w:val="806000" w:themeColor="accent4" w:themeShade="80"/>
          <w:sz w:val="20"/>
          <w:szCs w:val="20"/>
          <w:shd w:val="pct15" w:color="auto" w:fill="FFFFFF"/>
        </w:rPr>
        <w:t>-</w:t>
      </w:r>
      <w:proofErr w:type="spellStart"/>
      <w:r>
        <w:rPr>
          <w:rFonts w:ascii="Times New Roman" w:hAnsi="Times New Roman" w:cs="Times New Roman"/>
          <w:i/>
          <w:iCs/>
          <w:color w:val="806000" w:themeColor="accent4" w:themeShade="80"/>
          <w:sz w:val="20"/>
          <w:szCs w:val="20"/>
          <w:shd w:val="pct15" w:color="auto" w:fill="FFFFFF"/>
        </w:rPr>
        <w:t>sort</w:t>
      </w:r>
      <w:r w:rsidRPr="00852E0B">
        <w:rPr>
          <w:rFonts w:ascii="Times New Roman" w:hAnsi="Times New Roman" w:cs="Times New Roman"/>
          <w:i/>
          <w:iCs/>
          <w:color w:val="806000" w:themeColor="accent4" w:themeShade="80"/>
          <w:sz w:val="20"/>
          <w:szCs w:val="20"/>
          <w:shd w:val="pct15" w:color="auto" w:fill="FFFFFF"/>
        </w:rPr>
        <w:t>.bam</w:t>
      </w:r>
      <w:proofErr w:type="spellEnd"/>
      <w:r w:rsidRPr="00852E0B">
        <w:rPr>
          <w:rFonts w:ascii="Times New Roman" w:hAnsi="Times New Roman" w:cs="Times New Roman"/>
          <w:i/>
          <w:iCs/>
          <w:color w:val="806000" w:themeColor="accent4" w:themeShade="80"/>
          <w:sz w:val="20"/>
          <w:szCs w:val="20"/>
          <w:shd w:val="pct15" w:color="auto" w:fill="FFFFFF"/>
        </w:rPr>
        <w:t xml:space="preserve"> -@ 10</w:t>
      </w:r>
      <w:r>
        <w:rPr>
          <w:rFonts w:ascii="Times New Roman" w:hAnsi="Times New Roman" w:cs="Times New Roman"/>
          <w:i/>
          <w:iCs/>
          <w:color w:val="806000" w:themeColor="accent4" w:themeShade="80"/>
          <w:sz w:val="20"/>
          <w:szCs w:val="20"/>
          <w:shd w:val="pct15" w:color="auto" w:fill="FFFFFF"/>
        </w:rPr>
        <w:t xml:space="preserve"> </w:t>
      </w:r>
      <w:r w:rsidRPr="00852E0B">
        <w:rPr>
          <w:rFonts w:ascii="Times New Roman" w:hAnsi="Times New Roman" w:cs="Times New Roman"/>
          <w:i/>
          <w:iCs/>
          <w:color w:val="0D0D0D" w:themeColor="text1" w:themeTint="F2"/>
          <w:sz w:val="20"/>
          <w:szCs w:val="20"/>
          <w:shd w:val="pct15" w:color="auto" w:fill="FFFFFF"/>
        </w:rPr>
        <w:t># index the bam file</w:t>
      </w:r>
    </w:p>
    <w:p w14:paraId="1511E4CE" w14:textId="77777777" w:rsidR="00852E0B" w:rsidRPr="00852E0B" w:rsidRDefault="00852E0B" w:rsidP="00852E0B">
      <w:pPr>
        <w:ind w:firstLine="220"/>
        <w:rPr>
          <w:rFonts w:ascii="Times New Roman" w:hAnsi="Times New Roman" w:cs="Times New Roman"/>
          <w:i/>
          <w:iCs/>
          <w:sz w:val="20"/>
          <w:szCs w:val="20"/>
          <w:shd w:val="pct15" w:color="auto" w:fill="FFFFFF"/>
        </w:rPr>
      </w:pPr>
    </w:p>
    <w:p w14:paraId="7042B7FD" w14:textId="0E896518" w:rsidR="000307FF" w:rsidRDefault="00852E0B">
      <w:pPr>
        <w:rPr>
          <w:rFonts w:ascii="Times New Roman" w:hAnsi="Times New Roman" w:cs="Times New Roman"/>
          <w:sz w:val="22"/>
          <w:szCs w:val="22"/>
        </w:rPr>
      </w:pPr>
      <w:r>
        <w:rPr>
          <w:rFonts w:ascii="Times New Roman" w:hAnsi="Times New Roman" w:cs="Times New Roman"/>
          <w:sz w:val="22"/>
          <w:szCs w:val="22"/>
        </w:rPr>
        <w:t>4. run the MELT:</w:t>
      </w:r>
    </w:p>
    <w:p w14:paraId="2EC71B01" w14:textId="0DBEDE05" w:rsidR="00852E0B" w:rsidRPr="007E023B" w:rsidRDefault="007E023B" w:rsidP="007E023B">
      <w:pPr>
        <w:ind w:firstLine="220"/>
        <w:rPr>
          <w:rFonts w:ascii="Times New Roman" w:hAnsi="Times New Roman" w:cs="Times New Roman"/>
          <w:i/>
          <w:iCs/>
          <w:color w:val="806000" w:themeColor="accent4" w:themeShade="80"/>
          <w:sz w:val="20"/>
          <w:szCs w:val="20"/>
          <w:shd w:val="pct15" w:color="auto" w:fill="FFFFFF"/>
        </w:rPr>
      </w:pPr>
      <w:r w:rsidRPr="007E023B">
        <w:rPr>
          <w:rFonts w:ascii="Times New Roman" w:hAnsi="Times New Roman" w:cs="Times New Roman"/>
          <w:i/>
          <w:iCs/>
          <w:color w:val="806000" w:themeColor="accent4" w:themeShade="80"/>
          <w:sz w:val="20"/>
          <w:szCs w:val="20"/>
          <w:shd w:val="pct15" w:color="auto" w:fill="FFFFFF"/>
        </w:rPr>
        <w:t>java -Xmx200G -jar /tools/MELTv2.2.2/MELT.jar Single -c 8 -h ${reference} -bamfile ${input} -n /tools/MELTv2.2.2/</w:t>
      </w:r>
      <w:proofErr w:type="spellStart"/>
      <w:r w:rsidRPr="007E023B">
        <w:rPr>
          <w:rFonts w:ascii="Times New Roman" w:hAnsi="Times New Roman" w:cs="Times New Roman"/>
          <w:i/>
          <w:iCs/>
          <w:color w:val="806000" w:themeColor="accent4" w:themeShade="80"/>
          <w:sz w:val="20"/>
          <w:szCs w:val="20"/>
          <w:shd w:val="pct15" w:color="auto" w:fill="FFFFFF"/>
        </w:rPr>
        <w:t>add_bed_files</w:t>
      </w:r>
      <w:proofErr w:type="spellEnd"/>
      <w:r w:rsidRPr="007E023B">
        <w:rPr>
          <w:rFonts w:ascii="Times New Roman" w:hAnsi="Times New Roman" w:cs="Times New Roman"/>
          <w:i/>
          <w:iCs/>
          <w:color w:val="806000" w:themeColor="accent4" w:themeShade="80"/>
          <w:sz w:val="20"/>
          <w:szCs w:val="20"/>
          <w:shd w:val="pct15" w:color="auto" w:fill="FFFFFF"/>
        </w:rPr>
        <w:t>/Hg38/Hg38.genes.bed -t mei_list.txt -w $</w:t>
      </w:r>
      <w:proofErr w:type="spellStart"/>
      <w:r w:rsidRPr="007E023B">
        <w:rPr>
          <w:rFonts w:ascii="Times New Roman" w:hAnsi="Times New Roman" w:cs="Times New Roman"/>
          <w:i/>
          <w:iCs/>
          <w:color w:val="806000" w:themeColor="accent4" w:themeShade="80"/>
          <w:sz w:val="20"/>
          <w:szCs w:val="20"/>
          <w:shd w:val="pct15" w:color="auto" w:fill="FFFFFF"/>
        </w:rPr>
        <w:t>out_dir</w:t>
      </w:r>
      <w:proofErr w:type="spellEnd"/>
    </w:p>
    <w:p w14:paraId="763C98CD" w14:textId="17B7C388" w:rsidR="007E023B" w:rsidRDefault="007E023B" w:rsidP="007E023B">
      <w:pPr>
        <w:ind w:firstLine="220"/>
        <w:rPr>
          <w:rFonts w:ascii="Times New Roman" w:hAnsi="Times New Roman" w:cs="Times New Roman"/>
          <w:i/>
          <w:iCs/>
          <w:sz w:val="20"/>
          <w:szCs w:val="20"/>
        </w:rPr>
      </w:pPr>
      <w:r w:rsidRPr="007E023B">
        <w:rPr>
          <w:rFonts w:ascii="Times New Roman" w:hAnsi="Times New Roman" w:cs="Times New Roman"/>
          <w:i/>
          <w:iCs/>
          <w:color w:val="0D0D0D" w:themeColor="text1" w:themeTint="F2"/>
          <w:sz w:val="20"/>
          <w:szCs w:val="20"/>
        </w:rPr>
        <w:t>mei_list.txt</w:t>
      </w:r>
      <w:r>
        <w:rPr>
          <w:rFonts w:ascii="Times New Roman" w:hAnsi="Times New Roman" w:cs="Times New Roman"/>
          <w:i/>
          <w:iCs/>
          <w:sz w:val="20"/>
          <w:szCs w:val="20"/>
        </w:rPr>
        <w:t>:</w:t>
      </w:r>
    </w:p>
    <w:p w14:paraId="0C0C6197" w14:textId="77777777" w:rsidR="007E023B" w:rsidRPr="007E023B" w:rsidRDefault="007E023B" w:rsidP="007E023B">
      <w:pPr>
        <w:ind w:firstLine="220"/>
        <w:rPr>
          <w:rFonts w:ascii="Times New Roman" w:hAnsi="Times New Roman" w:cs="Times New Roman"/>
          <w:i/>
          <w:iCs/>
          <w:sz w:val="20"/>
          <w:szCs w:val="20"/>
        </w:rPr>
      </w:pPr>
      <w:r w:rsidRPr="007E023B">
        <w:rPr>
          <w:rFonts w:ascii="Times New Roman" w:hAnsi="Times New Roman" w:cs="Times New Roman"/>
          <w:i/>
          <w:iCs/>
          <w:sz w:val="20"/>
          <w:szCs w:val="20"/>
        </w:rPr>
        <w:t>/tools/MELTv2.2.2/</w:t>
      </w:r>
      <w:proofErr w:type="spellStart"/>
      <w:r w:rsidRPr="007E023B">
        <w:rPr>
          <w:rFonts w:ascii="Times New Roman" w:hAnsi="Times New Roman" w:cs="Times New Roman"/>
          <w:i/>
          <w:iCs/>
          <w:sz w:val="20"/>
          <w:szCs w:val="20"/>
        </w:rPr>
        <w:t>me_refs</w:t>
      </w:r>
      <w:proofErr w:type="spellEnd"/>
      <w:r w:rsidRPr="007E023B">
        <w:rPr>
          <w:rFonts w:ascii="Times New Roman" w:hAnsi="Times New Roman" w:cs="Times New Roman"/>
          <w:i/>
          <w:iCs/>
          <w:sz w:val="20"/>
          <w:szCs w:val="20"/>
        </w:rPr>
        <w:t>/Hg38/ALU_MELT.zip</w:t>
      </w:r>
    </w:p>
    <w:p w14:paraId="5208A7E2" w14:textId="77777777" w:rsidR="007E023B" w:rsidRPr="007E023B" w:rsidRDefault="007E023B" w:rsidP="007E023B">
      <w:pPr>
        <w:ind w:firstLine="220"/>
        <w:rPr>
          <w:rFonts w:ascii="Times New Roman" w:hAnsi="Times New Roman" w:cs="Times New Roman"/>
          <w:i/>
          <w:iCs/>
          <w:sz w:val="20"/>
          <w:szCs w:val="20"/>
        </w:rPr>
      </w:pPr>
      <w:r w:rsidRPr="007E023B">
        <w:rPr>
          <w:rFonts w:ascii="Times New Roman" w:hAnsi="Times New Roman" w:cs="Times New Roman"/>
          <w:i/>
          <w:iCs/>
          <w:sz w:val="20"/>
          <w:szCs w:val="20"/>
        </w:rPr>
        <w:t>/tools/MELTv2.2.2/</w:t>
      </w:r>
      <w:proofErr w:type="spellStart"/>
      <w:r w:rsidRPr="007E023B">
        <w:rPr>
          <w:rFonts w:ascii="Times New Roman" w:hAnsi="Times New Roman" w:cs="Times New Roman"/>
          <w:i/>
          <w:iCs/>
          <w:sz w:val="20"/>
          <w:szCs w:val="20"/>
        </w:rPr>
        <w:t>me_refs</w:t>
      </w:r>
      <w:proofErr w:type="spellEnd"/>
      <w:r w:rsidRPr="007E023B">
        <w:rPr>
          <w:rFonts w:ascii="Times New Roman" w:hAnsi="Times New Roman" w:cs="Times New Roman"/>
          <w:i/>
          <w:iCs/>
          <w:sz w:val="20"/>
          <w:szCs w:val="20"/>
        </w:rPr>
        <w:t>/Hg38/HERVK_MELT.zip</w:t>
      </w:r>
    </w:p>
    <w:p w14:paraId="311D74A0" w14:textId="77777777" w:rsidR="007E023B" w:rsidRPr="007E023B" w:rsidRDefault="007E023B" w:rsidP="007E023B">
      <w:pPr>
        <w:ind w:firstLine="220"/>
        <w:rPr>
          <w:rFonts w:ascii="Times New Roman" w:hAnsi="Times New Roman" w:cs="Times New Roman"/>
          <w:i/>
          <w:iCs/>
          <w:sz w:val="20"/>
          <w:szCs w:val="20"/>
        </w:rPr>
      </w:pPr>
      <w:r w:rsidRPr="007E023B">
        <w:rPr>
          <w:rFonts w:ascii="Times New Roman" w:hAnsi="Times New Roman" w:cs="Times New Roman"/>
          <w:i/>
          <w:iCs/>
          <w:sz w:val="20"/>
          <w:szCs w:val="20"/>
        </w:rPr>
        <w:t>/tools/MELTv2.2.2/</w:t>
      </w:r>
      <w:proofErr w:type="spellStart"/>
      <w:r w:rsidRPr="007E023B">
        <w:rPr>
          <w:rFonts w:ascii="Times New Roman" w:hAnsi="Times New Roman" w:cs="Times New Roman"/>
          <w:i/>
          <w:iCs/>
          <w:sz w:val="20"/>
          <w:szCs w:val="20"/>
        </w:rPr>
        <w:t>me_refs</w:t>
      </w:r>
      <w:proofErr w:type="spellEnd"/>
      <w:r w:rsidRPr="007E023B">
        <w:rPr>
          <w:rFonts w:ascii="Times New Roman" w:hAnsi="Times New Roman" w:cs="Times New Roman"/>
          <w:i/>
          <w:iCs/>
          <w:sz w:val="20"/>
          <w:szCs w:val="20"/>
        </w:rPr>
        <w:t>/Hg38/LINE1_MELT.zip</w:t>
      </w:r>
    </w:p>
    <w:p w14:paraId="291ECF9C" w14:textId="520FEAB3" w:rsidR="007E023B" w:rsidRPr="007E023B" w:rsidRDefault="007E023B" w:rsidP="007E023B">
      <w:pPr>
        <w:ind w:firstLine="220"/>
        <w:rPr>
          <w:rFonts w:ascii="Times New Roman" w:hAnsi="Times New Roman" w:cs="Times New Roman"/>
          <w:i/>
          <w:iCs/>
          <w:sz w:val="20"/>
          <w:szCs w:val="20"/>
        </w:rPr>
      </w:pPr>
      <w:r w:rsidRPr="007E023B">
        <w:rPr>
          <w:rFonts w:ascii="Times New Roman" w:hAnsi="Times New Roman" w:cs="Times New Roman"/>
          <w:i/>
          <w:iCs/>
          <w:sz w:val="20"/>
          <w:szCs w:val="20"/>
        </w:rPr>
        <w:t>/tools/MELTv2.2.2/</w:t>
      </w:r>
      <w:proofErr w:type="spellStart"/>
      <w:r w:rsidRPr="007E023B">
        <w:rPr>
          <w:rFonts w:ascii="Times New Roman" w:hAnsi="Times New Roman" w:cs="Times New Roman"/>
          <w:i/>
          <w:iCs/>
          <w:sz w:val="20"/>
          <w:szCs w:val="20"/>
        </w:rPr>
        <w:t>me_refs</w:t>
      </w:r>
      <w:proofErr w:type="spellEnd"/>
      <w:r w:rsidRPr="007E023B">
        <w:rPr>
          <w:rFonts w:ascii="Times New Roman" w:hAnsi="Times New Roman" w:cs="Times New Roman"/>
          <w:i/>
          <w:iCs/>
          <w:sz w:val="20"/>
          <w:szCs w:val="20"/>
        </w:rPr>
        <w:t>/Hg38/SVA_MELT.zip</w:t>
      </w:r>
    </w:p>
    <w:p w14:paraId="76AF95E7" w14:textId="77777777" w:rsidR="000307FF" w:rsidRDefault="000307FF">
      <w:pPr>
        <w:rPr>
          <w:rFonts w:ascii="Times New Roman" w:hAnsi="Times New Roman" w:cs="Times New Roman"/>
          <w:sz w:val="22"/>
          <w:szCs w:val="22"/>
        </w:rPr>
      </w:pPr>
    </w:p>
    <w:p w14:paraId="053C61A4" w14:textId="4C2D4E37" w:rsidR="000307FF" w:rsidRDefault="009E3B05">
      <w:pPr>
        <w:rPr>
          <w:rFonts w:ascii="Times New Roman" w:hAnsi="Times New Roman" w:cs="Times New Roman"/>
          <w:sz w:val="22"/>
          <w:szCs w:val="22"/>
        </w:rPr>
      </w:pPr>
      <w:r>
        <w:rPr>
          <w:rFonts w:ascii="Times New Roman" w:hAnsi="Times New Roman" w:cs="Times New Roman"/>
          <w:sz w:val="22"/>
          <w:szCs w:val="22"/>
        </w:rPr>
        <w:t>5. The output of MELT:</w:t>
      </w:r>
    </w:p>
    <w:p w14:paraId="6580B23C" w14:textId="77777777" w:rsidR="0094078E" w:rsidRDefault="0094078E">
      <w:pPr>
        <w:rPr>
          <w:rFonts w:ascii="Times New Roman" w:hAnsi="Times New Roman" w:cs="Times New Roman"/>
          <w:sz w:val="22"/>
          <w:szCs w:val="22"/>
        </w:rPr>
      </w:pPr>
    </w:p>
    <w:p w14:paraId="6169FD52" w14:textId="41C1290C" w:rsidR="009E3B05" w:rsidRDefault="004E438B" w:rsidP="004E438B">
      <w:pPr>
        <w:ind w:firstLine="220"/>
        <w:rPr>
          <w:rFonts w:ascii="Times New Roman" w:hAnsi="Times New Roman" w:cs="Times New Roman"/>
          <w:sz w:val="22"/>
          <w:szCs w:val="22"/>
        </w:rPr>
      </w:pPr>
      <w:r>
        <w:rPr>
          <w:rFonts w:ascii="Times New Roman" w:hAnsi="Times New Roman" w:cs="Times New Roman"/>
          <w:sz w:val="22"/>
          <w:szCs w:val="22"/>
        </w:rPr>
        <w:t xml:space="preserve">VCF files of MEI for ALU, </w:t>
      </w:r>
      <w:r w:rsidRPr="004E438B">
        <w:rPr>
          <w:rFonts w:ascii="Times New Roman" w:hAnsi="Times New Roman" w:cs="Times New Roman"/>
          <w:sz w:val="22"/>
          <w:szCs w:val="22"/>
        </w:rPr>
        <w:t>HERVK</w:t>
      </w:r>
      <w:r>
        <w:rPr>
          <w:rFonts w:ascii="Times New Roman" w:hAnsi="Times New Roman" w:cs="Times New Roman"/>
          <w:sz w:val="22"/>
          <w:szCs w:val="22"/>
        </w:rPr>
        <w:t xml:space="preserve">, </w:t>
      </w:r>
      <w:r w:rsidRPr="004E438B">
        <w:rPr>
          <w:rFonts w:ascii="Times New Roman" w:hAnsi="Times New Roman" w:cs="Times New Roman"/>
          <w:sz w:val="22"/>
          <w:szCs w:val="22"/>
        </w:rPr>
        <w:t>LINE1</w:t>
      </w:r>
    </w:p>
    <w:p w14:paraId="0B3458C0" w14:textId="77777777" w:rsidR="005F426A" w:rsidRPr="005F426A" w:rsidRDefault="005F426A" w:rsidP="005F426A">
      <w:pPr>
        <w:ind w:firstLine="220"/>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WASHU_HapMapMix_Illumina_BCM_MEI_MELT_ALU.vcf</w:t>
      </w:r>
    </w:p>
    <w:p w14:paraId="723D7964" w14:textId="77777777" w:rsidR="005F426A" w:rsidRPr="005F426A" w:rsidRDefault="005F426A" w:rsidP="005F426A">
      <w:pPr>
        <w:ind w:firstLine="220"/>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WASHU_HapMapMix_Illumina_BCM_MEI_MELT_HERVK.vcf</w:t>
      </w:r>
    </w:p>
    <w:p w14:paraId="3B66E1A5" w14:textId="77777777" w:rsidR="005F426A" w:rsidRPr="005F426A" w:rsidRDefault="005F426A" w:rsidP="005F426A">
      <w:pPr>
        <w:ind w:firstLine="220"/>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WASHU_HapMapMix_Illumina_BCM_MEI_MELT_LINE1.vcf</w:t>
      </w:r>
    </w:p>
    <w:p w14:paraId="74EB5B91" w14:textId="77777777" w:rsidR="005F426A" w:rsidRPr="005F426A" w:rsidRDefault="005F426A" w:rsidP="005F426A">
      <w:pPr>
        <w:ind w:firstLine="220"/>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WASHU_HapMapMix_Illumina_BCM_MEI_MELT_SVA.vcf</w:t>
      </w:r>
    </w:p>
    <w:p w14:paraId="0424C7B6" w14:textId="77777777" w:rsidR="005F426A" w:rsidRPr="005F426A" w:rsidRDefault="005F426A" w:rsidP="005F426A">
      <w:pPr>
        <w:ind w:firstLine="220"/>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WASHU_HapMapMix_Illumina_NYGC_MEI_MELT_ALU.vcf</w:t>
      </w:r>
    </w:p>
    <w:p w14:paraId="120E3250" w14:textId="77777777" w:rsidR="005F426A" w:rsidRPr="005F426A" w:rsidRDefault="005F426A" w:rsidP="005F426A">
      <w:pPr>
        <w:ind w:firstLine="220"/>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WASHU_HapMapMix_Illumina_NYGC_MEI_MELT_HERVK.vcf</w:t>
      </w:r>
    </w:p>
    <w:p w14:paraId="45ACEC72" w14:textId="77777777" w:rsidR="005F426A" w:rsidRPr="005F426A" w:rsidRDefault="005F426A" w:rsidP="005F426A">
      <w:pPr>
        <w:ind w:firstLine="220"/>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WASHU_HapMapMix_Illumina_NYGC_MEI_MELT_LINE1.vcf</w:t>
      </w:r>
    </w:p>
    <w:p w14:paraId="15F7B2E6" w14:textId="77777777" w:rsidR="005F426A" w:rsidRPr="005F426A" w:rsidRDefault="005F426A" w:rsidP="005F426A">
      <w:pPr>
        <w:ind w:firstLine="220"/>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WASHU_HapMapMix_Illumina_NYGC_MEI_MELT_SVA.vcf</w:t>
      </w:r>
    </w:p>
    <w:p w14:paraId="5A96E118" w14:textId="77777777" w:rsidR="005F426A" w:rsidRPr="005F426A" w:rsidRDefault="005F426A" w:rsidP="005F426A">
      <w:pPr>
        <w:ind w:firstLine="220"/>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WASHU_HapMapMix_Illumina_UW_MEI_MELT_ALU.vcf</w:t>
      </w:r>
    </w:p>
    <w:p w14:paraId="694630C1" w14:textId="77777777" w:rsidR="005F426A" w:rsidRPr="005F426A" w:rsidRDefault="005F426A" w:rsidP="005F426A">
      <w:pPr>
        <w:ind w:firstLine="220"/>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WASHU_HapMapMix_Illumina_UW_MEI_MELT_HERVK.vcf</w:t>
      </w:r>
    </w:p>
    <w:p w14:paraId="44C9508D" w14:textId="77777777" w:rsidR="005F426A" w:rsidRPr="005F426A" w:rsidRDefault="005F426A" w:rsidP="005F426A">
      <w:pPr>
        <w:ind w:firstLine="220"/>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WASHU_HapMapMix_Illumina_UW_MEI_MELT_LINE1.vcf</w:t>
      </w:r>
    </w:p>
    <w:p w14:paraId="7A241566" w14:textId="77777777" w:rsidR="005F426A" w:rsidRPr="005F426A" w:rsidRDefault="005F426A" w:rsidP="005F426A">
      <w:pPr>
        <w:ind w:firstLine="220"/>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WASHU_HapMapMix_Illumina_UW_MEI_MELT_SVA.vcf</w:t>
      </w:r>
    </w:p>
    <w:p w14:paraId="5555E4A3" w14:textId="74716F5E" w:rsidR="005F426A" w:rsidRPr="005F426A" w:rsidRDefault="005F426A" w:rsidP="005F426A">
      <w:pPr>
        <w:ind w:firstLine="220"/>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WASHU_HapMapMix_Illumina_WASHU_MEI_MELT_ALU.vcf</w:t>
      </w:r>
      <w:r>
        <w:rPr>
          <w:rFonts w:ascii="Times New Roman" w:hAnsi="Times New Roman" w:cs="Times New Roman"/>
          <w:i/>
          <w:iCs/>
          <w:color w:val="7B7B7B" w:themeColor="accent3" w:themeShade="BF"/>
          <w:sz w:val="20"/>
          <w:szCs w:val="20"/>
        </w:rPr>
        <w:t xml:space="preserve"> (still running and will share soon)</w:t>
      </w:r>
    </w:p>
    <w:p w14:paraId="5B312159" w14:textId="1D8A6700" w:rsidR="005F426A" w:rsidRPr="005F426A" w:rsidRDefault="005F426A" w:rsidP="005F426A">
      <w:pPr>
        <w:ind w:firstLine="220"/>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WASHU_HapMapMix_Illumina_WASHU_MEI_MELT_HERVK.vcf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06D92EE6" w14:textId="0C54255B" w:rsidR="005F426A" w:rsidRPr="005F426A" w:rsidRDefault="005F426A" w:rsidP="005F426A">
      <w:pPr>
        <w:ind w:firstLine="220"/>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WASHU_HapMapMix_Illumina_WASHU_MEI_MELT_LINE1.vcf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369308B0" w14:textId="4409ADC1" w:rsidR="004E438B" w:rsidRPr="005F426A" w:rsidRDefault="005F426A" w:rsidP="005F426A">
      <w:pPr>
        <w:ind w:firstLine="220"/>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WASHU_HapMapMix_Illumina_WASHU_MEI_MELT_SVA.vcf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68A88475" w14:textId="77777777" w:rsidR="009E3B05" w:rsidRDefault="009E3B05">
      <w:pPr>
        <w:rPr>
          <w:rFonts w:ascii="Times New Roman" w:hAnsi="Times New Roman" w:cs="Times New Roman"/>
          <w:sz w:val="22"/>
          <w:szCs w:val="22"/>
        </w:rPr>
      </w:pPr>
    </w:p>
    <w:p w14:paraId="5A9BF77F" w14:textId="06D47ADC" w:rsidR="005F426A" w:rsidRPr="005F426A" w:rsidRDefault="005F426A" w:rsidP="005F426A">
      <w:pPr>
        <w:rPr>
          <w:rFonts w:ascii="Times New Roman" w:hAnsi="Times New Roman" w:cs="Times New Roman"/>
          <w:i/>
          <w:iCs/>
          <w:color w:val="C45911" w:themeColor="accent2" w:themeShade="BF"/>
          <w:sz w:val="20"/>
          <w:szCs w:val="20"/>
        </w:rPr>
      </w:pPr>
      <w:r>
        <w:rPr>
          <w:rFonts w:ascii="Times New Roman" w:hAnsi="Times New Roman" w:cs="Times New Roman"/>
          <w:sz w:val="22"/>
          <w:szCs w:val="22"/>
        </w:rPr>
        <w:t xml:space="preserve">    </w:t>
      </w:r>
      <w:r>
        <w:rPr>
          <w:rFonts w:ascii="Times New Roman" w:hAnsi="Times New Roman" w:cs="Times New Roman"/>
          <w:sz w:val="22"/>
          <w:szCs w:val="22"/>
        </w:rPr>
        <w:t>VCF files of MEI</w:t>
      </w:r>
      <w:r>
        <w:rPr>
          <w:rFonts w:ascii="Times New Roman" w:hAnsi="Times New Roman" w:cs="Times New Roman"/>
          <w:sz w:val="22"/>
          <w:szCs w:val="22"/>
        </w:rPr>
        <w:t xml:space="preserve"> with “PASS”</w:t>
      </w:r>
      <w:r>
        <w:rPr>
          <w:rFonts w:ascii="Times New Roman" w:hAnsi="Times New Roman" w:cs="Times New Roman"/>
          <w:sz w:val="22"/>
          <w:szCs w:val="22"/>
        </w:rPr>
        <w:br/>
        <w:t xml:space="preserve">     </w:t>
      </w:r>
      <w:r w:rsidRPr="005F426A">
        <w:rPr>
          <w:rFonts w:ascii="Times New Roman" w:hAnsi="Times New Roman" w:cs="Times New Roman"/>
          <w:i/>
          <w:iCs/>
          <w:color w:val="C45911" w:themeColor="accent2" w:themeShade="BF"/>
          <w:sz w:val="20"/>
          <w:szCs w:val="20"/>
        </w:rPr>
        <w:t>PASS_WASHU_HapMapMix_Illumina_BCM_MEI_MELT_ALU.vcf</w:t>
      </w:r>
    </w:p>
    <w:p w14:paraId="2C729902" w14:textId="6E320A66" w:rsidR="005F426A" w:rsidRPr="005F426A" w:rsidRDefault="005F426A" w:rsidP="005F426A">
      <w:pPr>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 xml:space="preserve">     </w:t>
      </w:r>
      <w:r w:rsidRPr="005F426A">
        <w:rPr>
          <w:rFonts w:ascii="Times New Roman" w:hAnsi="Times New Roman" w:cs="Times New Roman"/>
          <w:i/>
          <w:iCs/>
          <w:color w:val="C45911" w:themeColor="accent2" w:themeShade="BF"/>
          <w:sz w:val="20"/>
          <w:szCs w:val="20"/>
        </w:rPr>
        <w:t>PASS_WASHU_HapMapMix_Illumina_BCM_MEI_MELT_HERVK.vcf</w:t>
      </w:r>
    </w:p>
    <w:p w14:paraId="43649B59" w14:textId="25A934D2" w:rsidR="005F426A" w:rsidRPr="005F426A" w:rsidRDefault="005F426A" w:rsidP="005F426A">
      <w:pPr>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 xml:space="preserve">     </w:t>
      </w:r>
      <w:r w:rsidRPr="005F426A">
        <w:rPr>
          <w:rFonts w:ascii="Times New Roman" w:hAnsi="Times New Roman" w:cs="Times New Roman"/>
          <w:i/>
          <w:iCs/>
          <w:color w:val="C45911" w:themeColor="accent2" w:themeShade="BF"/>
          <w:sz w:val="20"/>
          <w:szCs w:val="20"/>
        </w:rPr>
        <w:t>PASS_WASHU_HapMapMix_Illumina_BCM_MEI_MELT_LINE1.vcf</w:t>
      </w:r>
    </w:p>
    <w:p w14:paraId="05A872F6" w14:textId="4DA90AB3" w:rsidR="005F426A" w:rsidRPr="005F426A" w:rsidRDefault="005F426A" w:rsidP="005F426A">
      <w:pPr>
        <w:rPr>
          <w:rFonts w:ascii="Times New Roman" w:hAnsi="Times New Roman" w:cs="Times New Roman"/>
          <w:i/>
          <w:iCs/>
          <w:color w:val="C45911" w:themeColor="accent2" w:themeShade="BF"/>
          <w:sz w:val="20"/>
          <w:szCs w:val="20"/>
        </w:rPr>
      </w:pPr>
      <w:r w:rsidRPr="005F426A">
        <w:rPr>
          <w:rFonts w:ascii="Times New Roman" w:hAnsi="Times New Roman" w:cs="Times New Roman"/>
          <w:i/>
          <w:iCs/>
          <w:color w:val="C45911" w:themeColor="accent2" w:themeShade="BF"/>
          <w:sz w:val="20"/>
          <w:szCs w:val="20"/>
        </w:rPr>
        <w:t xml:space="preserve">     </w:t>
      </w:r>
      <w:r w:rsidRPr="005F426A">
        <w:rPr>
          <w:rFonts w:ascii="Times New Roman" w:hAnsi="Times New Roman" w:cs="Times New Roman"/>
          <w:i/>
          <w:iCs/>
          <w:color w:val="C45911" w:themeColor="accent2" w:themeShade="BF"/>
          <w:sz w:val="20"/>
          <w:szCs w:val="20"/>
        </w:rPr>
        <w:t>PASS_WASHU_HapMapMix_Illumina_BCM_MEI_MELT_SVA.vcf</w:t>
      </w:r>
    </w:p>
    <w:p w14:paraId="2A4F01BD" w14:textId="4037AF2F" w:rsidR="005F426A" w:rsidRPr="005F426A" w:rsidRDefault="005F426A" w:rsidP="005F426A">
      <w:pPr>
        <w:rPr>
          <w:rFonts w:ascii="Times New Roman" w:hAnsi="Times New Roman" w:cs="Times New Roman"/>
          <w:i/>
          <w:iCs/>
          <w:color w:val="2F5496" w:themeColor="accent1" w:themeShade="BF"/>
          <w:sz w:val="20"/>
          <w:szCs w:val="20"/>
        </w:rPr>
      </w:pPr>
      <w:r w:rsidRPr="005F426A">
        <w:rPr>
          <w:rFonts w:ascii="Times New Roman" w:hAnsi="Times New Roman" w:cs="Times New Roman"/>
          <w:i/>
          <w:iCs/>
          <w:sz w:val="20"/>
          <w:szCs w:val="20"/>
        </w:rPr>
        <w:t xml:space="preserve">     </w:t>
      </w:r>
      <w:r w:rsidRPr="005F426A">
        <w:rPr>
          <w:rFonts w:ascii="Times New Roman" w:hAnsi="Times New Roman" w:cs="Times New Roman"/>
          <w:i/>
          <w:iCs/>
          <w:color w:val="2F5496" w:themeColor="accent1" w:themeShade="BF"/>
          <w:sz w:val="20"/>
          <w:szCs w:val="20"/>
        </w:rPr>
        <w:t>PASS_WASHU_HapMapMix_Illumina_NYGC_MEI_MELT_ALU.vcf</w:t>
      </w:r>
    </w:p>
    <w:p w14:paraId="3402763E" w14:textId="5737F0D4" w:rsidR="005F426A" w:rsidRPr="005F426A" w:rsidRDefault="005F426A" w:rsidP="005F426A">
      <w:pPr>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 xml:space="preserve">     </w:t>
      </w:r>
      <w:r w:rsidRPr="005F426A">
        <w:rPr>
          <w:rFonts w:ascii="Times New Roman" w:hAnsi="Times New Roman" w:cs="Times New Roman"/>
          <w:i/>
          <w:iCs/>
          <w:color w:val="2F5496" w:themeColor="accent1" w:themeShade="BF"/>
          <w:sz w:val="20"/>
          <w:szCs w:val="20"/>
        </w:rPr>
        <w:t>PASS_WASHU_HapMapMix_Illumina_NYGC_MEI_MELT_HERVK.vcf</w:t>
      </w:r>
    </w:p>
    <w:p w14:paraId="5D7F0668" w14:textId="3A420CF1" w:rsidR="005F426A" w:rsidRPr="005F426A" w:rsidRDefault="005F426A" w:rsidP="005F426A">
      <w:pPr>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lastRenderedPageBreak/>
        <w:t xml:space="preserve">     </w:t>
      </w:r>
      <w:r w:rsidRPr="005F426A">
        <w:rPr>
          <w:rFonts w:ascii="Times New Roman" w:hAnsi="Times New Roman" w:cs="Times New Roman"/>
          <w:i/>
          <w:iCs/>
          <w:color w:val="2F5496" w:themeColor="accent1" w:themeShade="BF"/>
          <w:sz w:val="20"/>
          <w:szCs w:val="20"/>
        </w:rPr>
        <w:t>PASS_WASHU_HapMapMix_Illumina_NYGC_MEI_MELT_LINE1.vcf</w:t>
      </w:r>
    </w:p>
    <w:p w14:paraId="6D25B479" w14:textId="766929ED" w:rsidR="005F426A" w:rsidRPr="005F426A" w:rsidRDefault="005F426A" w:rsidP="005F426A">
      <w:pPr>
        <w:rPr>
          <w:rFonts w:ascii="Times New Roman" w:hAnsi="Times New Roman" w:cs="Times New Roman"/>
          <w:i/>
          <w:iCs/>
          <w:color w:val="2F5496" w:themeColor="accent1" w:themeShade="BF"/>
          <w:sz w:val="20"/>
          <w:szCs w:val="20"/>
        </w:rPr>
      </w:pPr>
      <w:r w:rsidRPr="005F426A">
        <w:rPr>
          <w:rFonts w:ascii="Times New Roman" w:hAnsi="Times New Roman" w:cs="Times New Roman"/>
          <w:i/>
          <w:iCs/>
          <w:color w:val="2F5496" w:themeColor="accent1" w:themeShade="BF"/>
          <w:sz w:val="20"/>
          <w:szCs w:val="20"/>
        </w:rPr>
        <w:t xml:space="preserve">     </w:t>
      </w:r>
      <w:r w:rsidRPr="005F426A">
        <w:rPr>
          <w:rFonts w:ascii="Times New Roman" w:hAnsi="Times New Roman" w:cs="Times New Roman"/>
          <w:i/>
          <w:iCs/>
          <w:color w:val="2F5496" w:themeColor="accent1" w:themeShade="BF"/>
          <w:sz w:val="20"/>
          <w:szCs w:val="20"/>
        </w:rPr>
        <w:t>PASS_WASHU_HapMapMix_Illumina_NYGC_MEI_MELT_SVA.vcf</w:t>
      </w:r>
    </w:p>
    <w:p w14:paraId="5A8966FD" w14:textId="172348CD" w:rsidR="005F426A" w:rsidRPr="005F426A" w:rsidRDefault="005F426A" w:rsidP="005F426A">
      <w:pPr>
        <w:rPr>
          <w:rFonts w:ascii="Times New Roman" w:hAnsi="Times New Roman" w:cs="Times New Roman"/>
          <w:i/>
          <w:iCs/>
          <w:color w:val="538135" w:themeColor="accent6" w:themeShade="BF"/>
          <w:sz w:val="20"/>
          <w:szCs w:val="20"/>
        </w:rPr>
      </w:pPr>
      <w:r w:rsidRPr="005F426A">
        <w:rPr>
          <w:rFonts w:ascii="Times New Roman" w:hAnsi="Times New Roman" w:cs="Times New Roman"/>
          <w:i/>
          <w:iCs/>
          <w:sz w:val="20"/>
          <w:szCs w:val="20"/>
        </w:rPr>
        <w:t xml:space="preserve">     </w:t>
      </w:r>
      <w:r w:rsidRPr="005F426A">
        <w:rPr>
          <w:rFonts w:ascii="Times New Roman" w:hAnsi="Times New Roman" w:cs="Times New Roman"/>
          <w:i/>
          <w:iCs/>
          <w:color w:val="538135" w:themeColor="accent6" w:themeShade="BF"/>
          <w:sz w:val="20"/>
          <w:szCs w:val="20"/>
        </w:rPr>
        <w:t>PASS_WASHU_HapMapMix_Illumina_UW_MEI_MELT_ALU.vcf</w:t>
      </w:r>
    </w:p>
    <w:p w14:paraId="6440DA70" w14:textId="4092275B" w:rsidR="005F426A" w:rsidRPr="005F426A" w:rsidRDefault="005F426A" w:rsidP="005F426A">
      <w:pPr>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 xml:space="preserve">     </w:t>
      </w:r>
      <w:r w:rsidRPr="005F426A">
        <w:rPr>
          <w:rFonts w:ascii="Times New Roman" w:hAnsi="Times New Roman" w:cs="Times New Roman"/>
          <w:i/>
          <w:iCs/>
          <w:color w:val="538135" w:themeColor="accent6" w:themeShade="BF"/>
          <w:sz w:val="20"/>
          <w:szCs w:val="20"/>
        </w:rPr>
        <w:t>PASS_WASHU_HapMapMix_Illumina_UW_MEI_MELT_HERVK.vcf</w:t>
      </w:r>
    </w:p>
    <w:p w14:paraId="2708F56C" w14:textId="07D2BA9E" w:rsidR="005F426A" w:rsidRPr="005F426A" w:rsidRDefault="005F426A" w:rsidP="005F426A">
      <w:pPr>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 xml:space="preserve">     </w:t>
      </w:r>
      <w:r w:rsidRPr="005F426A">
        <w:rPr>
          <w:rFonts w:ascii="Times New Roman" w:hAnsi="Times New Roman" w:cs="Times New Roman"/>
          <w:i/>
          <w:iCs/>
          <w:color w:val="538135" w:themeColor="accent6" w:themeShade="BF"/>
          <w:sz w:val="20"/>
          <w:szCs w:val="20"/>
        </w:rPr>
        <w:t>PASS_WASHU_HapMapMix_Illumina_UW_MEI_MELT_LINE1.vcf</w:t>
      </w:r>
    </w:p>
    <w:p w14:paraId="1DBBF7F1" w14:textId="66F3B4A5" w:rsidR="005F426A" w:rsidRPr="005F426A" w:rsidRDefault="005F426A" w:rsidP="005F426A">
      <w:pPr>
        <w:rPr>
          <w:rFonts w:ascii="Times New Roman" w:hAnsi="Times New Roman" w:cs="Times New Roman"/>
          <w:i/>
          <w:iCs/>
          <w:color w:val="538135" w:themeColor="accent6" w:themeShade="BF"/>
          <w:sz w:val="20"/>
          <w:szCs w:val="20"/>
        </w:rPr>
      </w:pPr>
      <w:r w:rsidRPr="005F426A">
        <w:rPr>
          <w:rFonts w:ascii="Times New Roman" w:hAnsi="Times New Roman" w:cs="Times New Roman"/>
          <w:i/>
          <w:iCs/>
          <w:color w:val="538135" w:themeColor="accent6" w:themeShade="BF"/>
          <w:sz w:val="20"/>
          <w:szCs w:val="20"/>
        </w:rPr>
        <w:t xml:space="preserve">     </w:t>
      </w:r>
      <w:r w:rsidRPr="005F426A">
        <w:rPr>
          <w:rFonts w:ascii="Times New Roman" w:hAnsi="Times New Roman" w:cs="Times New Roman"/>
          <w:i/>
          <w:iCs/>
          <w:color w:val="538135" w:themeColor="accent6" w:themeShade="BF"/>
          <w:sz w:val="20"/>
          <w:szCs w:val="20"/>
        </w:rPr>
        <w:t>PASS_WASHU_HapMapMix_Illumina_UW_MEI_MELT_SVA.vcf</w:t>
      </w:r>
    </w:p>
    <w:p w14:paraId="4F23ABDF" w14:textId="102B8690" w:rsidR="005F426A" w:rsidRPr="005F426A" w:rsidRDefault="005F426A" w:rsidP="005F426A">
      <w:pPr>
        <w:rPr>
          <w:rFonts w:ascii="Times New Roman" w:hAnsi="Times New Roman" w:cs="Times New Roman"/>
          <w:i/>
          <w:iCs/>
          <w:color w:val="7B7B7B" w:themeColor="accent3" w:themeShade="BF"/>
          <w:sz w:val="20"/>
          <w:szCs w:val="20"/>
        </w:rPr>
      </w:pPr>
      <w:r w:rsidRPr="005F426A">
        <w:rPr>
          <w:rFonts w:ascii="Times New Roman" w:hAnsi="Times New Roman" w:cs="Times New Roman"/>
          <w:i/>
          <w:iCs/>
          <w:sz w:val="20"/>
          <w:szCs w:val="20"/>
        </w:rPr>
        <w:t xml:space="preserve">     </w:t>
      </w:r>
      <w:r w:rsidRPr="005F426A">
        <w:rPr>
          <w:rFonts w:ascii="Times New Roman" w:hAnsi="Times New Roman" w:cs="Times New Roman"/>
          <w:i/>
          <w:iCs/>
          <w:color w:val="7B7B7B" w:themeColor="accent3" w:themeShade="BF"/>
          <w:sz w:val="20"/>
          <w:szCs w:val="20"/>
        </w:rPr>
        <w:t>PASS_WASHU_HapMapMix_Illumina_WASHU_MEI_MELT_ALU.vcf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26856341" w14:textId="5A2AA6AD" w:rsidR="005F426A" w:rsidRPr="005F426A" w:rsidRDefault="005F426A" w:rsidP="005F426A">
      <w:pPr>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 xml:space="preserve">     </w:t>
      </w:r>
      <w:r w:rsidRPr="005F426A">
        <w:rPr>
          <w:rFonts w:ascii="Times New Roman" w:hAnsi="Times New Roman" w:cs="Times New Roman"/>
          <w:i/>
          <w:iCs/>
          <w:color w:val="7B7B7B" w:themeColor="accent3" w:themeShade="BF"/>
          <w:sz w:val="20"/>
          <w:szCs w:val="20"/>
        </w:rPr>
        <w:t>PASS_WASHU_HapMapMix_Illumina_WASHU_MEI_MELT_HERVK.vcf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663D74E6" w14:textId="5CFEA659" w:rsidR="005F426A" w:rsidRPr="005F426A" w:rsidRDefault="005F426A" w:rsidP="005F426A">
      <w:pPr>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 xml:space="preserve">     </w:t>
      </w:r>
      <w:r w:rsidRPr="005F426A">
        <w:rPr>
          <w:rFonts w:ascii="Times New Roman" w:hAnsi="Times New Roman" w:cs="Times New Roman"/>
          <w:i/>
          <w:iCs/>
          <w:color w:val="7B7B7B" w:themeColor="accent3" w:themeShade="BF"/>
          <w:sz w:val="20"/>
          <w:szCs w:val="20"/>
        </w:rPr>
        <w:t>PASS_WASHU_HapMapMix_Illumina_WASHU_MEI_MELT_LINE1.vcf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4E559AAD" w14:textId="37011AF7" w:rsidR="005F426A" w:rsidRPr="005F426A" w:rsidRDefault="005F426A" w:rsidP="005F426A">
      <w:pPr>
        <w:rPr>
          <w:rFonts w:ascii="Times New Roman" w:hAnsi="Times New Roman" w:cs="Times New Roman"/>
          <w:i/>
          <w:iCs/>
          <w:color w:val="7B7B7B" w:themeColor="accent3" w:themeShade="BF"/>
          <w:sz w:val="20"/>
          <w:szCs w:val="20"/>
        </w:rPr>
      </w:pPr>
      <w:r w:rsidRPr="005F426A">
        <w:rPr>
          <w:rFonts w:ascii="Times New Roman" w:hAnsi="Times New Roman" w:cs="Times New Roman"/>
          <w:i/>
          <w:iCs/>
          <w:color w:val="7B7B7B" w:themeColor="accent3" w:themeShade="BF"/>
          <w:sz w:val="20"/>
          <w:szCs w:val="20"/>
        </w:rPr>
        <w:t xml:space="preserve">     </w:t>
      </w:r>
      <w:r w:rsidRPr="005F426A">
        <w:rPr>
          <w:rFonts w:ascii="Times New Roman" w:hAnsi="Times New Roman" w:cs="Times New Roman"/>
          <w:i/>
          <w:iCs/>
          <w:color w:val="7B7B7B" w:themeColor="accent3" w:themeShade="BF"/>
          <w:sz w:val="20"/>
          <w:szCs w:val="20"/>
        </w:rPr>
        <w:t>PASS_WASHU_HapMapMix_Illumina_WASHU_MEI_MELT_SVA.vcf</w:t>
      </w:r>
      <w:r>
        <w:rPr>
          <w:rFonts w:ascii="Times New Roman" w:hAnsi="Times New Roman" w:cs="Times New Roman"/>
          <w:i/>
          <w:iCs/>
          <w:color w:val="7B7B7B" w:themeColor="accent3" w:themeShade="BF"/>
          <w:sz w:val="20"/>
          <w:szCs w:val="20"/>
        </w:rPr>
        <w:t xml:space="preserve"> </w:t>
      </w:r>
      <w:r>
        <w:rPr>
          <w:rFonts w:ascii="Times New Roman" w:hAnsi="Times New Roman" w:cs="Times New Roman"/>
          <w:i/>
          <w:iCs/>
          <w:color w:val="7B7B7B" w:themeColor="accent3" w:themeShade="BF"/>
          <w:sz w:val="20"/>
          <w:szCs w:val="20"/>
        </w:rPr>
        <w:t>(still running and will share soon)</w:t>
      </w:r>
    </w:p>
    <w:p w14:paraId="54ED7992" w14:textId="77777777" w:rsidR="005F426A" w:rsidRPr="005F426A" w:rsidRDefault="005F426A">
      <w:pPr>
        <w:rPr>
          <w:rFonts w:ascii="Times New Roman" w:hAnsi="Times New Roman" w:cs="Times New Roman"/>
          <w:i/>
          <w:iCs/>
          <w:sz w:val="22"/>
          <w:szCs w:val="22"/>
        </w:rPr>
      </w:pPr>
    </w:p>
    <w:p w14:paraId="2E3108F9" w14:textId="198A74B0" w:rsidR="009E3B05" w:rsidRPr="009E3B05" w:rsidRDefault="009E3B05" w:rsidP="009E3B05">
      <w:pPr>
        <w:ind w:firstLine="220"/>
        <w:rPr>
          <w:rFonts w:ascii="Times New Roman" w:hAnsi="Times New Roman" w:cs="Times New Roman"/>
          <w:sz w:val="20"/>
          <w:szCs w:val="20"/>
        </w:rPr>
      </w:pPr>
      <w:r w:rsidRPr="009E3B05">
        <w:rPr>
          <w:rFonts w:ascii="Times New Roman" w:hAnsi="Times New Roman" w:cs="Times New Roman"/>
          <w:sz w:val="20"/>
          <w:szCs w:val="20"/>
        </w:rPr>
        <w:t xml:space="preserve">In column 7, MELT provides one of six FILTERS – PASS, </w:t>
      </w:r>
      <w:proofErr w:type="spellStart"/>
      <w:r w:rsidRPr="009E3B05">
        <w:rPr>
          <w:rFonts w:ascii="Times New Roman" w:hAnsi="Times New Roman" w:cs="Times New Roman"/>
          <w:sz w:val="20"/>
          <w:szCs w:val="20"/>
        </w:rPr>
        <w:t>rSD</w:t>
      </w:r>
      <w:proofErr w:type="spellEnd"/>
      <w:r w:rsidRPr="009E3B05">
        <w:rPr>
          <w:rFonts w:ascii="Times New Roman" w:hAnsi="Times New Roman" w:cs="Times New Roman"/>
          <w:sz w:val="20"/>
          <w:szCs w:val="20"/>
        </w:rPr>
        <w:t xml:space="preserve">, s25, </w:t>
      </w:r>
      <w:proofErr w:type="spellStart"/>
      <w:r w:rsidRPr="009E3B05">
        <w:rPr>
          <w:rFonts w:ascii="Times New Roman" w:hAnsi="Times New Roman" w:cs="Times New Roman"/>
          <w:sz w:val="20"/>
          <w:szCs w:val="20"/>
        </w:rPr>
        <w:t>hDP</w:t>
      </w:r>
      <w:proofErr w:type="spellEnd"/>
      <w:r w:rsidRPr="009E3B05">
        <w:rPr>
          <w:rFonts w:ascii="Times New Roman" w:hAnsi="Times New Roman" w:cs="Times New Roman"/>
          <w:sz w:val="20"/>
          <w:szCs w:val="20"/>
        </w:rPr>
        <w:t>, lc, or ac0:</w:t>
      </w:r>
    </w:p>
    <w:p w14:paraId="05589DA8" w14:textId="59A54322" w:rsidR="009E3B05" w:rsidRPr="009E3B05" w:rsidRDefault="009E3B05" w:rsidP="009E3B05">
      <w:pPr>
        <w:pStyle w:val="ListParagraph"/>
        <w:numPr>
          <w:ilvl w:val="0"/>
          <w:numId w:val="2"/>
        </w:numPr>
        <w:rPr>
          <w:rFonts w:ascii="Times New Roman" w:hAnsi="Times New Roman" w:cs="Times New Roman"/>
          <w:sz w:val="20"/>
          <w:szCs w:val="20"/>
        </w:rPr>
      </w:pPr>
      <w:r w:rsidRPr="009E3B05">
        <w:rPr>
          <w:rFonts w:ascii="Times New Roman" w:hAnsi="Times New Roman" w:cs="Times New Roman"/>
          <w:sz w:val="20"/>
          <w:szCs w:val="20"/>
        </w:rPr>
        <w:t>No-call filter [s25]. If sites are no-call (./.) for greater than, default, 25% of individuals, then the call will be flagged with the r25 flag in the FILTER column.</w:t>
      </w:r>
    </w:p>
    <w:p w14:paraId="258732DF" w14:textId="4346DC72" w:rsidR="009E3B05" w:rsidRPr="009E3B05" w:rsidRDefault="009E3B05" w:rsidP="009E3B05">
      <w:pPr>
        <w:pStyle w:val="ListParagraph"/>
        <w:numPr>
          <w:ilvl w:val="0"/>
          <w:numId w:val="2"/>
        </w:numPr>
        <w:rPr>
          <w:rFonts w:ascii="Times New Roman" w:hAnsi="Times New Roman" w:cs="Times New Roman"/>
          <w:sz w:val="20"/>
          <w:szCs w:val="20"/>
        </w:rPr>
      </w:pPr>
      <w:r w:rsidRPr="009E3B05">
        <w:rPr>
          <w:rFonts w:ascii="Times New Roman" w:hAnsi="Times New Roman" w:cs="Times New Roman"/>
          <w:sz w:val="20"/>
          <w:szCs w:val="20"/>
        </w:rPr>
        <w:t>5’ and 3’ evidence filter [</w:t>
      </w:r>
      <w:proofErr w:type="spellStart"/>
      <w:r w:rsidRPr="009E3B05">
        <w:rPr>
          <w:rFonts w:ascii="Times New Roman" w:hAnsi="Times New Roman" w:cs="Times New Roman"/>
          <w:sz w:val="20"/>
          <w:szCs w:val="20"/>
        </w:rPr>
        <w:t>rSD</w:t>
      </w:r>
      <w:proofErr w:type="spellEnd"/>
      <w:r w:rsidRPr="009E3B05">
        <w:rPr>
          <w:rFonts w:ascii="Times New Roman" w:hAnsi="Times New Roman" w:cs="Times New Roman"/>
          <w:sz w:val="20"/>
          <w:szCs w:val="20"/>
        </w:rPr>
        <w:t xml:space="preserve">]. If sites have too much evidence on one side (only evidence on 3’ or 5’ of predicted insertion site), default 2.0 standard deviations outside of the mean for this discovery project, then the call will be flagged with the </w:t>
      </w:r>
      <w:proofErr w:type="spellStart"/>
      <w:r w:rsidRPr="009E3B05">
        <w:rPr>
          <w:rFonts w:ascii="Times New Roman" w:hAnsi="Times New Roman" w:cs="Times New Roman"/>
          <w:sz w:val="20"/>
          <w:szCs w:val="20"/>
        </w:rPr>
        <w:t>rSD</w:t>
      </w:r>
      <w:proofErr w:type="spellEnd"/>
      <w:r w:rsidRPr="009E3B05">
        <w:rPr>
          <w:rFonts w:ascii="Times New Roman" w:hAnsi="Times New Roman" w:cs="Times New Roman"/>
          <w:sz w:val="20"/>
          <w:szCs w:val="20"/>
        </w:rPr>
        <w:t xml:space="preserve"> flag in the FILTER column. Will not filter a site with fewer than 10 reads of combined evidence. For a more detailed explanation of this, please see our paper (see Citing MELT below).</w:t>
      </w:r>
    </w:p>
    <w:p w14:paraId="7A074B96" w14:textId="614251C4" w:rsidR="009E3B05" w:rsidRPr="009E3B05" w:rsidRDefault="009E3B05" w:rsidP="009E3B05">
      <w:pPr>
        <w:pStyle w:val="ListParagraph"/>
        <w:numPr>
          <w:ilvl w:val="0"/>
          <w:numId w:val="2"/>
        </w:numPr>
        <w:rPr>
          <w:rFonts w:ascii="Times New Roman" w:hAnsi="Times New Roman" w:cs="Times New Roman"/>
          <w:sz w:val="20"/>
          <w:szCs w:val="20"/>
        </w:rPr>
      </w:pPr>
      <w:r w:rsidRPr="009E3B05">
        <w:rPr>
          <w:rFonts w:ascii="Times New Roman" w:hAnsi="Times New Roman" w:cs="Times New Roman"/>
          <w:sz w:val="20"/>
          <w:szCs w:val="20"/>
        </w:rPr>
        <w:t>Split discordant filter [</w:t>
      </w:r>
      <w:proofErr w:type="spellStart"/>
      <w:r w:rsidRPr="009E3B05">
        <w:rPr>
          <w:rFonts w:ascii="Times New Roman" w:hAnsi="Times New Roman" w:cs="Times New Roman"/>
          <w:sz w:val="20"/>
          <w:szCs w:val="20"/>
        </w:rPr>
        <w:t>hDP</w:t>
      </w:r>
      <w:proofErr w:type="spellEnd"/>
      <w:r w:rsidRPr="009E3B05">
        <w:rPr>
          <w:rFonts w:ascii="Times New Roman" w:hAnsi="Times New Roman" w:cs="Times New Roman"/>
          <w:sz w:val="20"/>
          <w:szCs w:val="20"/>
        </w:rPr>
        <w:t>]. Flagged when the (total number of split discordant pairs / total number of standard discordant pairs) * 100 &gt;= 55.</w:t>
      </w:r>
    </w:p>
    <w:p w14:paraId="4E611A2A" w14:textId="28E9AFE2" w:rsidR="009E3B05" w:rsidRPr="009E3B05" w:rsidRDefault="009E3B05" w:rsidP="009E3B05">
      <w:pPr>
        <w:pStyle w:val="ListParagraph"/>
        <w:numPr>
          <w:ilvl w:val="0"/>
          <w:numId w:val="2"/>
        </w:numPr>
        <w:rPr>
          <w:rFonts w:ascii="Times New Roman" w:hAnsi="Times New Roman" w:cs="Times New Roman"/>
          <w:sz w:val="20"/>
          <w:szCs w:val="20"/>
        </w:rPr>
      </w:pPr>
      <w:r w:rsidRPr="009E3B05">
        <w:rPr>
          <w:rFonts w:ascii="Times New Roman" w:hAnsi="Times New Roman" w:cs="Times New Roman"/>
          <w:sz w:val="20"/>
          <w:szCs w:val="20"/>
        </w:rPr>
        <w:t>Low complexity filter [lc]. Filters sites that are within +/- 25bps of a low complexity region. Currently in testing.</w:t>
      </w:r>
    </w:p>
    <w:p w14:paraId="784E50E5" w14:textId="0B92FFE5" w:rsidR="009E3B05" w:rsidRPr="009E3B05" w:rsidRDefault="009E3B05" w:rsidP="009E3B05">
      <w:pPr>
        <w:pStyle w:val="ListParagraph"/>
        <w:numPr>
          <w:ilvl w:val="0"/>
          <w:numId w:val="2"/>
        </w:numPr>
        <w:rPr>
          <w:rFonts w:ascii="Times New Roman" w:hAnsi="Times New Roman" w:cs="Times New Roman"/>
          <w:sz w:val="20"/>
          <w:szCs w:val="20"/>
        </w:rPr>
      </w:pPr>
      <w:r w:rsidRPr="009E3B05">
        <w:rPr>
          <w:rFonts w:ascii="Times New Roman" w:hAnsi="Times New Roman" w:cs="Times New Roman"/>
          <w:sz w:val="20"/>
          <w:szCs w:val="20"/>
        </w:rPr>
        <w:t>Allele count 0 filter [ac0]. Filters sites without a genotyped allele.</w:t>
      </w:r>
    </w:p>
    <w:p w14:paraId="77AE53B5" w14:textId="77777777" w:rsidR="009E3B05" w:rsidRPr="009E3B05" w:rsidRDefault="009E3B05" w:rsidP="009E3B05">
      <w:pPr>
        <w:ind w:firstLine="220"/>
        <w:rPr>
          <w:rFonts w:ascii="Times New Roman" w:hAnsi="Times New Roman" w:cs="Times New Roman"/>
          <w:sz w:val="20"/>
          <w:szCs w:val="20"/>
        </w:rPr>
      </w:pPr>
    </w:p>
    <w:p w14:paraId="09702B8E" w14:textId="6F82601E" w:rsidR="009E3B05" w:rsidRPr="009E3B05" w:rsidRDefault="009E3B05" w:rsidP="009E3B05">
      <w:pPr>
        <w:ind w:firstLine="220"/>
        <w:rPr>
          <w:rFonts w:ascii="Times New Roman" w:hAnsi="Times New Roman" w:cs="Times New Roman"/>
          <w:sz w:val="20"/>
          <w:szCs w:val="20"/>
        </w:rPr>
      </w:pPr>
      <w:r w:rsidRPr="009E3B05">
        <w:rPr>
          <w:rFonts w:ascii="Times New Roman" w:hAnsi="Times New Roman" w:cs="Times New Roman"/>
          <w:sz w:val="20"/>
          <w:szCs w:val="20"/>
        </w:rPr>
        <w:t xml:space="preserve">If the site passes all of these </w:t>
      </w:r>
      <w:proofErr w:type="gramStart"/>
      <w:r w:rsidRPr="009E3B05">
        <w:rPr>
          <w:rFonts w:ascii="Times New Roman" w:hAnsi="Times New Roman" w:cs="Times New Roman"/>
          <w:sz w:val="20"/>
          <w:szCs w:val="20"/>
        </w:rPr>
        <w:t>filters</w:t>
      </w:r>
      <w:proofErr w:type="gramEnd"/>
      <w:r w:rsidRPr="009E3B05">
        <w:rPr>
          <w:rFonts w:ascii="Times New Roman" w:hAnsi="Times New Roman" w:cs="Times New Roman"/>
          <w:sz w:val="20"/>
          <w:szCs w:val="20"/>
        </w:rPr>
        <w:t xml:space="preserve"> </w:t>
      </w:r>
      <w:r w:rsidRPr="006A4AC9">
        <w:rPr>
          <w:rFonts w:ascii="Times New Roman" w:hAnsi="Times New Roman" w:cs="Times New Roman"/>
          <w:b/>
          <w:bCs/>
          <w:sz w:val="20"/>
          <w:szCs w:val="20"/>
        </w:rPr>
        <w:t>PASS</w:t>
      </w:r>
      <w:r w:rsidRPr="009E3B05">
        <w:rPr>
          <w:rFonts w:ascii="Times New Roman" w:hAnsi="Times New Roman" w:cs="Times New Roman"/>
          <w:sz w:val="20"/>
          <w:szCs w:val="20"/>
        </w:rPr>
        <w:t xml:space="preserve"> will be listed in column 7.</w:t>
      </w:r>
    </w:p>
    <w:p w14:paraId="4A8A21F4" w14:textId="77777777" w:rsidR="000307FF" w:rsidRDefault="000307FF">
      <w:pPr>
        <w:rPr>
          <w:rFonts w:ascii="Times New Roman" w:hAnsi="Times New Roman" w:cs="Times New Roman"/>
          <w:sz w:val="22"/>
          <w:szCs w:val="22"/>
        </w:rPr>
      </w:pPr>
    </w:p>
    <w:p w14:paraId="7188AC63" w14:textId="77777777" w:rsidR="000307FF" w:rsidRDefault="000307FF">
      <w:pPr>
        <w:rPr>
          <w:rFonts w:ascii="Times New Roman" w:hAnsi="Times New Roman" w:cs="Times New Roman"/>
          <w:sz w:val="22"/>
          <w:szCs w:val="22"/>
        </w:rPr>
      </w:pPr>
    </w:p>
    <w:p w14:paraId="745ED774" w14:textId="77777777" w:rsidR="000307FF" w:rsidRDefault="000307FF">
      <w:pPr>
        <w:rPr>
          <w:rFonts w:ascii="Times New Roman" w:hAnsi="Times New Roman" w:cs="Times New Roman"/>
          <w:sz w:val="22"/>
          <w:szCs w:val="22"/>
        </w:rPr>
      </w:pPr>
    </w:p>
    <w:p w14:paraId="41496884" w14:textId="77777777" w:rsidR="000307FF" w:rsidRDefault="000307FF">
      <w:pPr>
        <w:rPr>
          <w:rFonts w:ascii="Times New Roman" w:hAnsi="Times New Roman" w:cs="Times New Roman"/>
          <w:sz w:val="22"/>
          <w:szCs w:val="22"/>
        </w:rPr>
      </w:pPr>
    </w:p>
    <w:p w14:paraId="5936EF59" w14:textId="77777777" w:rsidR="000307FF" w:rsidRDefault="000307FF">
      <w:pPr>
        <w:rPr>
          <w:rFonts w:ascii="Times New Roman" w:hAnsi="Times New Roman" w:cs="Times New Roman"/>
          <w:sz w:val="22"/>
          <w:szCs w:val="22"/>
        </w:rPr>
      </w:pPr>
    </w:p>
    <w:p w14:paraId="467E904A" w14:textId="77777777" w:rsidR="000307FF" w:rsidRDefault="000307FF">
      <w:pPr>
        <w:rPr>
          <w:rFonts w:ascii="Times New Roman" w:hAnsi="Times New Roman" w:cs="Times New Roman"/>
          <w:sz w:val="22"/>
          <w:szCs w:val="22"/>
        </w:rPr>
      </w:pPr>
    </w:p>
    <w:p w14:paraId="3915D74B" w14:textId="77777777" w:rsidR="000307FF" w:rsidRDefault="000307FF">
      <w:pPr>
        <w:rPr>
          <w:rFonts w:ascii="Times New Roman" w:hAnsi="Times New Roman" w:cs="Times New Roman"/>
          <w:sz w:val="22"/>
          <w:szCs w:val="22"/>
        </w:rPr>
      </w:pPr>
    </w:p>
    <w:p w14:paraId="62D5FF36" w14:textId="77777777" w:rsidR="000307FF" w:rsidRDefault="000307FF">
      <w:pPr>
        <w:rPr>
          <w:rFonts w:ascii="Times New Roman" w:hAnsi="Times New Roman" w:cs="Times New Roman"/>
          <w:sz w:val="22"/>
          <w:szCs w:val="22"/>
        </w:rPr>
      </w:pPr>
    </w:p>
    <w:p w14:paraId="6723EE86" w14:textId="77777777" w:rsidR="000307FF" w:rsidRDefault="000307FF">
      <w:pPr>
        <w:rPr>
          <w:rFonts w:ascii="Times New Roman" w:hAnsi="Times New Roman" w:cs="Times New Roman"/>
          <w:sz w:val="22"/>
          <w:szCs w:val="22"/>
        </w:rPr>
      </w:pPr>
    </w:p>
    <w:p w14:paraId="7308726B" w14:textId="77777777" w:rsidR="000307FF" w:rsidRDefault="000307FF">
      <w:pPr>
        <w:rPr>
          <w:rFonts w:ascii="Times New Roman" w:hAnsi="Times New Roman" w:cs="Times New Roman"/>
          <w:sz w:val="22"/>
          <w:szCs w:val="22"/>
        </w:rPr>
      </w:pPr>
    </w:p>
    <w:p w14:paraId="5D02F100" w14:textId="77777777" w:rsidR="000307FF" w:rsidRDefault="000307FF">
      <w:pPr>
        <w:rPr>
          <w:rFonts w:ascii="Times New Roman" w:hAnsi="Times New Roman" w:cs="Times New Roman"/>
          <w:sz w:val="22"/>
          <w:szCs w:val="22"/>
        </w:rPr>
      </w:pPr>
    </w:p>
    <w:p w14:paraId="59D131B3" w14:textId="77777777" w:rsidR="000307FF" w:rsidRDefault="000307FF">
      <w:pPr>
        <w:rPr>
          <w:rFonts w:ascii="Times New Roman" w:hAnsi="Times New Roman" w:cs="Times New Roman"/>
          <w:sz w:val="22"/>
          <w:szCs w:val="22"/>
        </w:rPr>
      </w:pPr>
    </w:p>
    <w:p w14:paraId="6132EF54" w14:textId="77777777" w:rsidR="000307FF" w:rsidRDefault="000307FF">
      <w:pPr>
        <w:rPr>
          <w:rFonts w:ascii="Times New Roman" w:hAnsi="Times New Roman" w:cs="Times New Roman"/>
          <w:sz w:val="22"/>
          <w:szCs w:val="22"/>
        </w:rPr>
      </w:pPr>
    </w:p>
    <w:p w14:paraId="783D56A6" w14:textId="77777777" w:rsidR="000307FF" w:rsidRDefault="000307FF">
      <w:pPr>
        <w:rPr>
          <w:rFonts w:ascii="Times New Roman" w:hAnsi="Times New Roman" w:cs="Times New Roman"/>
          <w:sz w:val="22"/>
          <w:szCs w:val="22"/>
        </w:rPr>
      </w:pPr>
    </w:p>
    <w:p w14:paraId="6ECC955F" w14:textId="77777777" w:rsidR="000307FF" w:rsidRDefault="000307FF">
      <w:pPr>
        <w:rPr>
          <w:rFonts w:ascii="Times New Roman" w:hAnsi="Times New Roman" w:cs="Times New Roman"/>
          <w:sz w:val="22"/>
          <w:szCs w:val="22"/>
        </w:rPr>
      </w:pPr>
    </w:p>
    <w:p w14:paraId="311E7818" w14:textId="77777777" w:rsidR="000307FF" w:rsidRDefault="000307FF">
      <w:pPr>
        <w:rPr>
          <w:rFonts w:ascii="Times New Roman" w:hAnsi="Times New Roman" w:cs="Times New Roman"/>
          <w:sz w:val="22"/>
          <w:szCs w:val="22"/>
        </w:rPr>
      </w:pPr>
    </w:p>
    <w:p w14:paraId="78E4FD9C" w14:textId="77777777" w:rsidR="000307FF" w:rsidRDefault="000307FF">
      <w:pPr>
        <w:rPr>
          <w:rFonts w:ascii="Times New Roman" w:hAnsi="Times New Roman" w:cs="Times New Roman"/>
          <w:sz w:val="22"/>
          <w:szCs w:val="22"/>
        </w:rPr>
      </w:pPr>
    </w:p>
    <w:p w14:paraId="1944BEA1" w14:textId="77777777" w:rsidR="000307FF" w:rsidRDefault="000307FF">
      <w:pPr>
        <w:rPr>
          <w:rFonts w:ascii="Times New Roman" w:hAnsi="Times New Roman" w:cs="Times New Roman"/>
          <w:sz w:val="22"/>
          <w:szCs w:val="22"/>
        </w:rPr>
      </w:pPr>
    </w:p>
    <w:p w14:paraId="5CC086E9" w14:textId="77777777" w:rsidR="000307FF" w:rsidRDefault="000307FF">
      <w:pPr>
        <w:rPr>
          <w:rFonts w:ascii="Times New Roman" w:hAnsi="Times New Roman" w:cs="Times New Roman"/>
          <w:sz w:val="22"/>
          <w:szCs w:val="22"/>
        </w:rPr>
      </w:pPr>
    </w:p>
    <w:p w14:paraId="03E7E25E" w14:textId="77777777" w:rsidR="000307FF" w:rsidRDefault="000307FF">
      <w:pPr>
        <w:rPr>
          <w:rFonts w:ascii="Times New Roman" w:hAnsi="Times New Roman" w:cs="Times New Roman"/>
          <w:sz w:val="22"/>
          <w:szCs w:val="22"/>
        </w:rPr>
      </w:pPr>
    </w:p>
    <w:p w14:paraId="4EFF1E87" w14:textId="77777777" w:rsidR="000307FF" w:rsidRDefault="000307FF">
      <w:pPr>
        <w:rPr>
          <w:rFonts w:ascii="Times New Roman" w:hAnsi="Times New Roman" w:cs="Times New Roman"/>
          <w:sz w:val="22"/>
          <w:szCs w:val="22"/>
        </w:rPr>
      </w:pPr>
    </w:p>
    <w:p w14:paraId="232EE44A" w14:textId="77777777" w:rsidR="000307FF" w:rsidRDefault="000307FF">
      <w:pPr>
        <w:rPr>
          <w:rFonts w:ascii="Times New Roman" w:hAnsi="Times New Roman" w:cs="Times New Roman"/>
          <w:sz w:val="22"/>
          <w:szCs w:val="22"/>
        </w:rPr>
      </w:pPr>
    </w:p>
    <w:p w14:paraId="57BA203E" w14:textId="77777777" w:rsidR="000307FF" w:rsidRDefault="000307FF">
      <w:pPr>
        <w:rPr>
          <w:rFonts w:ascii="Times New Roman" w:hAnsi="Times New Roman" w:cs="Times New Roman"/>
          <w:sz w:val="22"/>
          <w:szCs w:val="22"/>
        </w:rPr>
      </w:pPr>
    </w:p>
    <w:p w14:paraId="6A4BC6E6" w14:textId="77777777" w:rsidR="000307FF" w:rsidRDefault="000307FF">
      <w:pPr>
        <w:rPr>
          <w:rFonts w:ascii="Times New Roman" w:hAnsi="Times New Roman" w:cs="Times New Roman"/>
          <w:sz w:val="22"/>
          <w:szCs w:val="22"/>
        </w:rPr>
      </w:pPr>
    </w:p>
    <w:p w14:paraId="23D0826A" w14:textId="77777777" w:rsidR="000307FF" w:rsidRDefault="000307FF">
      <w:pPr>
        <w:rPr>
          <w:rFonts w:ascii="Times New Roman" w:hAnsi="Times New Roman" w:cs="Times New Roman"/>
          <w:sz w:val="22"/>
          <w:szCs w:val="22"/>
        </w:rPr>
      </w:pPr>
    </w:p>
    <w:p w14:paraId="02B6C28B" w14:textId="77777777" w:rsidR="000307FF" w:rsidRPr="002F2936" w:rsidRDefault="000307FF">
      <w:pPr>
        <w:rPr>
          <w:rFonts w:ascii="Times New Roman" w:hAnsi="Times New Roman" w:cs="Times New Roman"/>
          <w:sz w:val="22"/>
          <w:szCs w:val="22"/>
        </w:rPr>
      </w:pPr>
    </w:p>
    <w:sectPr w:rsidR="000307FF" w:rsidRPr="002F2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01C9"/>
    <w:multiLevelType w:val="hybridMultilevel"/>
    <w:tmpl w:val="A810FCFE"/>
    <w:lvl w:ilvl="0" w:tplc="C8748FA2">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58E34A05"/>
    <w:multiLevelType w:val="hybridMultilevel"/>
    <w:tmpl w:val="53C4D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980599">
    <w:abstractNumId w:val="1"/>
  </w:num>
  <w:num w:numId="2" w16cid:durableId="177131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ED"/>
    <w:rsid w:val="000307FF"/>
    <w:rsid w:val="00052D7D"/>
    <w:rsid w:val="00087906"/>
    <w:rsid w:val="001475DF"/>
    <w:rsid w:val="00160B59"/>
    <w:rsid w:val="001A117A"/>
    <w:rsid w:val="001C03B5"/>
    <w:rsid w:val="001C6799"/>
    <w:rsid w:val="0026121B"/>
    <w:rsid w:val="002C5203"/>
    <w:rsid w:val="002F2936"/>
    <w:rsid w:val="0039101C"/>
    <w:rsid w:val="003B7FBA"/>
    <w:rsid w:val="004E438B"/>
    <w:rsid w:val="0057393B"/>
    <w:rsid w:val="005F426A"/>
    <w:rsid w:val="006A4AC9"/>
    <w:rsid w:val="006B2A8E"/>
    <w:rsid w:val="006C4597"/>
    <w:rsid w:val="006F64B2"/>
    <w:rsid w:val="007E023B"/>
    <w:rsid w:val="00852E0B"/>
    <w:rsid w:val="00882548"/>
    <w:rsid w:val="0094078E"/>
    <w:rsid w:val="00956AF8"/>
    <w:rsid w:val="009C1E65"/>
    <w:rsid w:val="009E3B05"/>
    <w:rsid w:val="00A46353"/>
    <w:rsid w:val="00AF05D4"/>
    <w:rsid w:val="00B86A84"/>
    <w:rsid w:val="00BB3460"/>
    <w:rsid w:val="00C20CEB"/>
    <w:rsid w:val="00C70503"/>
    <w:rsid w:val="00C87B4D"/>
    <w:rsid w:val="00CB76ED"/>
    <w:rsid w:val="00D158C5"/>
    <w:rsid w:val="00D64976"/>
    <w:rsid w:val="00D73B7D"/>
    <w:rsid w:val="00EB2CF6"/>
    <w:rsid w:val="00EE1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4DCC0D"/>
  <w15:chartTrackingRefBased/>
  <w15:docId w15:val="{B27B7004-CAD8-7B47-B95A-CB049CC0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7FF"/>
    <w:rPr>
      <w:color w:val="0563C1" w:themeColor="hyperlink"/>
      <w:u w:val="single"/>
    </w:rPr>
  </w:style>
  <w:style w:type="character" w:styleId="UnresolvedMention">
    <w:name w:val="Unresolved Mention"/>
    <w:basedOn w:val="DefaultParagraphFont"/>
    <w:uiPriority w:val="99"/>
    <w:semiHidden/>
    <w:unhideWhenUsed/>
    <w:rsid w:val="000307FF"/>
    <w:rPr>
      <w:color w:val="605E5C"/>
      <w:shd w:val="clear" w:color="auto" w:fill="E1DFDD"/>
    </w:rPr>
  </w:style>
  <w:style w:type="paragraph" w:styleId="ListParagraph">
    <w:name w:val="List Paragraph"/>
    <w:basedOn w:val="Normal"/>
    <w:uiPriority w:val="34"/>
    <w:qFormat/>
    <w:rsid w:val="00030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93680">
      <w:bodyDiv w:val="1"/>
      <w:marLeft w:val="0"/>
      <w:marRight w:val="0"/>
      <w:marTop w:val="0"/>
      <w:marBottom w:val="0"/>
      <w:divBdr>
        <w:top w:val="none" w:sz="0" w:space="0" w:color="auto"/>
        <w:left w:val="none" w:sz="0" w:space="0" w:color="auto"/>
        <w:bottom w:val="none" w:sz="0" w:space="0" w:color="auto"/>
        <w:right w:val="none" w:sz="0" w:space="0" w:color="auto"/>
      </w:divBdr>
    </w:div>
    <w:div w:id="212553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lt.igs.umaryland.edu/manual.php#_Transposon_Reference_Fi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Miao, Benpeng</dc:creator>
  <cp:keywords/>
  <dc:description/>
  <cp:lastModifiedBy>Miao, Benpeng</cp:lastModifiedBy>
  <cp:revision>9</cp:revision>
  <dcterms:created xsi:type="dcterms:W3CDTF">2024-05-26T03:10:00Z</dcterms:created>
  <dcterms:modified xsi:type="dcterms:W3CDTF">2024-05-26T04:15:00Z</dcterms:modified>
</cp:coreProperties>
</file>